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E" w:rsidRDefault="0035346E" w:rsidP="0035346E">
      <w:pPr>
        <w:rPr>
          <w:rFonts w:ascii="Garamond" w:hAnsi="Garamond"/>
        </w:rPr>
      </w:pPr>
    </w:p>
    <w:p w:rsidR="008745BF" w:rsidRDefault="00AB17BF" w:rsidP="00AB17BF">
      <w:pPr>
        <w:pStyle w:val="Standard"/>
        <w:rPr>
          <w:rFonts w:ascii="Garamond" w:hAnsi="Garamond"/>
          <w:szCs w:val="24"/>
        </w:rPr>
      </w:pPr>
      <w:r w:rsidRPr="00DC41DF">
        <w:rPr>
          <w:rFonts w:ascii="Garamond" w:hAnsi="Garamond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"/>
        <w:gridCol w:w="407"/>
        <w:gridCol w:w="407"/>
      </w:tblGrid>
      <w:tr w:rsidR="00306F49" w:rsidRPr="00C41858" w:rsidTr="00100067">
        <w:trPr>
          <w:trHeight w:hRule="exact" w:val="134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right"/>
              <w:rPr>
                <w:rFonts w:ascii="Garamond" w:hAnsi="Garamond"/>
              </w:rPr>
            </w:pPr>
          </w:p>
        </w:tc>
      </w:tr>
      <w:tr w:rsidR="00306F49" w:rsidTr="00100067">
        <w:trPr>
          <w:trHeight w:hRule="exact" w:val="1575"/>
        </w:trPr>
        <w:tc>
          <w:tcPr>
            <w:tcW w:w="10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Default="008745BF" w:rsidP="00100067">
            <w:pPr>
              <w:jc w:val="center"/>
            </w:pPr>
          </w:p>
        </w:tc>
      </w:tr>
    </w:tbl>
    <w:p w:rsidR="0020203B" w:rsidRDefault="0020203B" w:rsidP="00AB17BF">
      <w:pPr>
        <w:pStyle w:val="Standard"/>
        <w:rPr>
          <w:rFonts w:ascii="Garamond" w:hAnsi="Garamond"/>
          <w:szCs w:val="24"/>
        </w:rPr>
      </w:pPr>
    </w:p>
    <w:p w:rsidR="008745BF" w:rsidRDefault="008745BF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tbl>
      <w:tblPr>
        <w:tblpPr w:leftFromText="141" w:rightFromText="141" w:vertAnchor="page" w:horzAnchor="margin" w:tblpY="1161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3072"/>
        <w:gridCol w:w="3217"/>
      </w:tblGrid>
      <w:tr w:rsidR="006448D1" w:rsidRPr="00296F69" w:rsidTr="00306F49">
        <w:trPr>
          <w:trHeight w:hRule="exact" w:val="198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noProof/>
                <w:sz w:val="22"/>
                <w:szCs w:val="22"/>
              </w:rPr>
              <w:drawing>
                <wp:inline distT="0" distB="0" distL="0" distR="0">
                  <wp:extent cx="949325" cy="949325"/>
                  <wp:effectExtent l="19050" t="0" r="3175" b="0"/>
                  <wp:docPr id="9" name="Immagine 1" descr="logoCONvillaggi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ONvillaggi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 w:cs="Garamond"/>
                <w:noProof/>
                <w:sz w:val="22"/>
                <w:szCs w:val="22"/>
              </w:rPr>
              <w:drawing>
                <wp:inline distT="0" distB="0" distL="0" distR="0">
                  <wp:extent cx="562610" cy="641985"/>
                  <wp:effectExtent l="19050" t="0" r="889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41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7730" cy="791210"/>
                  <wp:effectExtent l="19050" t="0" r="762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91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8D1" w:rsidRPr="00296F69" w:rsidTr="00306F49">
        <w:trPr>
          <w:trHeight w:hRule="exact" w:val="2139"/>
        </w:trPr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pStyle w:val="Titolo"/>
              <w:widowControl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>CIRCOLO DIDATTICO 6 RIMINI</w:t>
            </w:r>
          </w:p>
          <w:p w:rsidR="006448D1" w:rsidRPr="00296F69" w:rsidRDefault="006448D1" w:rsidP="00306F49">
            <w:pPr>
              <w:pStyle w:val="Sottotitolo"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 xml:space="preserve">   Via G. B. Casti n. 13  - 47923 – RIMINI</w:t>
            </w:r>
          </w:p>
          <w:p w:rsidR="006448D1" w:rsidRPr="00296F69" w:rsidRDefault="006448D1" w:rsidP="00306F49">
            <w:pPr>
              <w:pStyle w:val="Sottotitolo"/>
              <w:rPr>
                <w:rStyle w:val="WW-Collegamentoipertestuale1"/>
                <w:rFonts w:ascii="Garamond" w:hAnsi="Garamond" w:cs="Garamond"/>
                <w:sz w:val="22"/>
                <w:szCs w:val="22"/>
                <w:lang w:val="en-GB"/>
              </w:rPr>
            </w:pPr>
            <w:r w:rsidRPr="00296F6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Tel.   Fax 0541/386037-380363 - Mail: </w:t>
            </w:r>
            <w:r w:rsidRPr="00296F69">
              <w:rPr>
                <w:rStyle w:val="WW-Collegamentoipertestuale1"/>
                <w:rFonts w:ascii="Garamond" w:hAnsi="Garamond" w:cs="Garamond"/>
                <w:i/>
                <w:sz w:val="22"/>
                <w:szCs w:val="22"/>
                <w:lang w:val="en-GB"/>
              </w:rPr>
              <w:t>rnee01500n@istruzione.it;</w:t>
            </w:r>
          </w:p>
          <w:p w:rsidR="006448D1" w:rsidRPr="00296F69" w:rsidRDefault="006448D1" w:rsidP="00306F49">
            <w:pPr>
              <w:pStyle w:val="Sottotitolo"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Style w:val="WW-Collegamentoipertestuale1"/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Pr="00296F69">
              <w:rPr>
                <w:rStyle w:val="WW-Collegamentoipertestuale1"/>
                <w:rFonts w:ascii="Garamond" w:hAnsi="Garamond" w:cs="Garamond"/>
                <w:sz w:val="22"/>
                <w:szCs w:val="22"/>
              </w:rPr>
              <w:t>Casella Pec</w:t>
            </w:r>
            <w:r w:rsidRPr="00296F69">
              <w:rPr>
                <w:rStyle w:val="WW-Collegamentoipertestuale1"/>
                <w:rFonts w:ascii="Garamond" w:hAnsi="Garamond" w:cs="Garamond"/>
                <w:i/>
                <w:sz w:val="22"/>
                <w:szCs w:val="22"/>
              </w:rPr>
              <w:t>:  rnee01500n@pec.istruzione.it  -  Sito Web: scuole.rimini.com/cd6rimini.gov.it</w:t>
            </w:r>
          </w:p>
          <w:p w:rsidR="006448D1" w:rsidRPr="00296F69" w:rsidRDefault="006448D1" w:rsidP="00306F49">
            <w:pPr>
              <w:pStyle w:val="Sottotitolo"/>
              <w:spacing w:after="80"/>
              <w:rPr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>Cod. Mecc. RNEE01500N             DISTRETTO SCOLASTICO N. 46             Cod. Fisc. 82014350407</w:t>
            </w:r>
          </w:p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AB17BF" w:rsidRPr="00AB17BF" w:rsidRDefault="00AB17BF" w:rsidP="0020203B">
      <w:pPr>
        <w:pStyle w:val="Standard"/>
        <w:ind w:firstLine="708"/>
        <w:rPr>
          <w:rFonts w:ascii="Garamond" w:hAnsi="Garamond"/>
          <w:szCs w:val="24"/>
        </w:rPr>
      </w:pPr>
      <w:proofErr w:type="spellStart"/>
      <w:r w:rsidRPr="0043275C">
        <w:rPr>
          <w:rFonts w:ascii="Garamond" w:hAnsi="Garamond"/>
          <w:szCs w:val="24"/>
        </w:rPr>
        <w:t>Prot</w:t>
      </w:r>
      <w:proofErr w:type="spellEnd"/>
      <w:r w:rsidRPr="0043275C">
        <w:rPr>
          <w:rFonts w:ascii="Garamond" w:hAnsi="Garamond"/>
          <w:szCs w:val="24"/>
        </w:rPr>
        <w:t>. n.</w:t>
      </w:r>
      <w:r w:rsidR="00B12FC9">
        <w:rPr>
          <w:rFonts w:ascii="Garamond" w:hAnsi="Garamond"/>
          <w:szCs w:val="24"/>
        </w:rPr>
        <w:t xml:space="preserve"> </w:t>
      </w:r>
      <w:r w:rsidR="003419C9">
        <w:rPr>
          <w:rFonts w:ascii="Garamond" w:hAnsi="Garamond"/>
          <w:szCs w:val="24"/>
        </w:rPr>
        <w:t>414</w:t>
      </w:r>
      <w:r w:rsidRPr="0043275C">
        <w:rPr>
          <w:rFonts w:ascii="Garamond" w:hAnsi="Garamond"/>
          <w:szCs w:val="24"/>
        </w:rPr>
        <w:t>/ Tit.</w:t>
      </w:r>
      <w:r w:rsidR="0043275C" w:rsidRPr="0043275C">
        <w:rPr>
          <w:rFonts w:ascii="Garamond" w:hAnsi="Garamond"/>
          <w:szCs w:val="24"/>
        </w:rPr>
        <w:t xml:space="preserve"> </w:t>
      </w:r>
      <w:r w:rsidR="003419C9">
        <w:rPr>
          <w:rFonts w:ascii="Garamond" w:hAnsi="Garamond"/>
          <w:szCs w:val="24"/>
        </w:rPr>
        <w:t xml:space="preserve">6 </w:t>
      </w:r>
      <w:r w:rsidRPr="0043275C">
        <w:rPr>
          <w:rFonts w:ascii="Garamond" w:hAnsi="Garamond"/>
          <w:szCs w:val="24"/>
        </w:rPr>
        <w:t>Cl.</w:t>
      </w:r>
      <w:r w:rsidR="00FF220A">
        <w:rPr>
          <w:rFonts w:ascii="Garamond" w:hAnsi="Garamond"/>
          <w:szCs w:val="24"/>
        </w:rPr>
        <w:t xml:space="preserve"> </w:t>
      </w:r>
      <w:r w:rsidR="003419C9">
        <w:rPr>
          <w:rFonts w:ascii="Garamond" w:hAnsi="Garamond"/>
          <w:szCs w:val="24"/>
        </w:rPr>
        <w:t>2</w:t>
      </w:r>
      <w:r w:rsidR="00FF220A">
        <w:rPr>
          <w:rFonts w:ascii="Garamond" w:hAnsi="Garamond"/>
          <w:szCs w:val="24"/>
        </w:rPr>
        <w:t xml:space="preserve"> F. </w:t>
      </w:r>
      <w:r w:rsidR="003419C9">
        <w:rPr>
          <w:rFonts w:ascii="Garamond" w:hAnsi="Garamond"/>
          <w:szCs w:val="24"/>
        </w:rPr>
        <w:t>6</w:t>
      </w:r>
      <w:r w:rsidRPr="0043275C">
        <w:rPr>
          <w:rFonts w:ascii="Garamond" w:hAnsi="Garamond"/>
          <w:szCs w:val="24"/>
        </w:rPr>
        <w:t xml:space="preserve">  </w:t>
      </w:r>
      <w:r w:rsidR="0020203B" w:rsidRPr="0020203B">
        <w:rPr>
          <w:rFonts w:ascii="Garamond" w:hAnsi="Garamond"/>
          <w:szCs w:val="24"/>
        </w:rPr>
        <w:tab/>
      </w:r>
      <w:r w:rsidR="003419C9">
        <w:rPr>
          <w:rFonts w:ascii="Garamond" w:hAnsi="Garamond"/>
          <w:szCs w:val="24"/>
        </w:rPr>
        <w:tab/>
      </w:r>
      <w:r w:rsidR="003419C9">
        <w:rPr>
          <w:rFonts w:ascii="Garamond" w:hAnsi="Garamond"/>
          <w:szCs w:val="24"/>
        </w:rPr>
        <w:tab/>
      </w:r>
      <w:r w:rsidR="003419C9">
        <w:rPr>
          <w:rFonts w:ascii="Garamond" w:hAnsi="Garamond"/>
          <w:szCs w:val="24"/>
        </w:rPr>
        <w:tab/>
      </w:r>
      <w:r w:rsidR="0043275C">
        <w:rPr>
          <w:rFonts w:ascii="Garamond" w:hAnsi="Garamond"/>
          <w:szCs w:val="24"/>
        </w:rPr>
        <w:tab/>
      </w:r>
      <w:r w:rsidR="003419C9">
        <w:rPr>
          <w:rFonts w:ascii="Garamond" w:hAnsi="Garamond"/>
          <w:szCs w:val="24"/>
        </w:rPr>
        <w:t xml:space="preserve">  </w:t>
      </w:r>
      <w:r w:rsidRPr="00AB17BF">
        <w:rPr>
          <w:rFonts w:ascii="Garamond" w:hAnsi="Garamond"/>
          <w:szCs w:val="24"/>
        </w:rPr>
        <w:t xml:space="preserve">Rimini, </w:t>
      </w:r>
      <w:r w:rsidR="00FF220A">
        <w:rPr>
          <w:rFonts w:ascii="Garamond" w:hAnsi="Garamond"/>
          <w:szCs w:val="24"/>
        </w:rPr>
        <w:t>2</w:t>
      </w:r>
      <w:r w:rsidR="003419C9">
        <w:rPr>
          <w:rFonts w:ascii="Garamond" w:hAnsi="Garamond"/>
          <w:szCs w:val="24"/>
        </w:rPr>
        <w:t>6</w:t>
      </w:r>
      <w:r w:rsidR="002218D9">
        <w:rPr>
          <w:rFonts w:ascii="Garamond" w:hAnsi="Garamond"/>
          <w:szCs w:val="24"/>
        </w:rPr>
        <w:t xml:space="preserve"> </w:t>
      </w:r>
      <w:r w:rsidR="0043275C">
        <w:rPr>
          <w:rFonts w:ascii="Garamond" w:hAnsi="Garamond"/>
          <w:szCs w:val="24"/>
        </w:rPr>
        <w:t>Gennaio 201</w:t>
      </w:r>
      <w:r w:rsidR="008745BF">
        <w:rPr>
          <w:rFonts w:ascii="Garamond" w:hAnsi="Garamond"/>
          <w:szCs w:val="24"/>
        </w:rPr>
        <w:t>5</w:t>
      </w:r>
    </w:p>
    <w:p w:rsidR="00AB17BF" w:rsidRPr="0020203B" w:rsidRDefault="00AB17BF" w:rsidP="00AB17BF">
      <w:pPr>
        <w:pStyle w:val="Standard"/>
        <w:rPr>
          <w:rFonts w:ascii="Garamond" w:hAnsi="Garamond"/>
          <w:szCs w:val="24"/>
        </w:rPr>
      </w:pPr>
      <w:r w:rsidRPr="00AB17BF">
        <w:rPr>
          <w:rFonts w:ascii="Garamond" w:hAnsi="Garamond"/>
          <w:sz w:val="28"/>
          <w:szCs w:val="28"/>
        </w:rPr>
        <w:t xml:space="preserve">        </w:t>
      </w:r>
      <w:r>
        <w:rPr>
          <w:rFonts w:ascii="Garamond" w:hAnsi="Garamond"/>
          <w:sz w:val="28"/>
          <w:szCs w:val="28"/>
        </w:rPr>
        <w:t xml:space="preserve">      </w:t>
      </w:r>
    </w:p>
    <w:p w:rsidR="0020203B" w:rsidRPr="0020203B" w:rsidRDefault="00AB17BF" w:rsidP="00AB17BF">
      <w:pPr>
        <w:pStyle w:val="Standard"/>
        <w:rPr>
          <w:rFonts w:ascii="Garamond" w:hAnsi="Garamond"/>
          <w:b/>
          <w:szCs w:val="24"/>
        </w:rPr>
      </w:pPr>
      <w:r w:rsidRPr="0020203B">
        <w:rPr>
          <w:rFonts w:ascii="Garamond" w:hAnsi="Garamond"/>
          <w:szCs w:val="24"/>
        </w:rPr>
        <w:t xml:space="preserve">      </w:t>
      </w:r>
      <w:r w:rsidR="0020203B" w:rsidRPr="0020203B">
        <w:rPr>
          <w:rFonts w:ascii="Garamond" w:hAnsi="Garamond"/>
          <w:szCs w:val="24"/>
        </w:rPr>
        <w:tab/>
      </w:r>
      <w:r w:rsidR="00D95740" w:rsidRPr="0020203B">
        <w:rPr>
          <w:rFonts w:ascii="Garamond" w:hAnsi="Garamond"/>
          <w:szCs w:val="24"/>
        </w:rPr>
        <w:t>C</w:t>
      </w:r>
      <w:r w:rsidRPr="0020203B">
        <w:rPr>
          <w:rFonts w:ascii="Garamond" w:hAnsi="Garamond"/>
          <w:szCs w:val="24"/>
        </w:rPr>
        <w:t xml:space="preserve">ircolare </w:t>
      </w:r>
      <w:r w:rsidR="00D95740" w:rsidRPr="0020203B">
        <w:rPr>
          <w:rFonts w:ascii="Garamond" w:hAnsi="Garamond"/>
          <w:szCs w:val="24"/>
        </w:rPr>
        <w:t xml:space="preserve"> </w:t>
      </w:r>
      <w:proofErr w:type="spellStart"/>
      <w:r w:rsidR="00D95740" w:rsidRPr="0020203B">
        <w:rPr>
          <w:rFonts w:ascii="Garamond" w:hAnsi="Garamond"/>
          <w:szCs w:val="24"/>
        </w:rPr>
        <w:t>n°</w:t>
      </w:r>
      <w:proofErr w:type="spellEnd"/>
      <w:r w:rsidR="00D95740" w:rsidRPr="0020203B">
        <w:rPr>
          <w:rFonts w:ascii="Garamond" w:hAnsi="Garamond"/>
          <w:szCs w:val="24"/>
        </w:rPr>
        <w:t xml:space="preserve"> </w:t>
      </w:r>
      <w:r w:rsidR="00747804" w:rsidRPr="0020203B">
        <w:rPr>
          <w:rFonts w:ascii="Garamond" w:hAnsi="Garamond"/>
          <w:szCs w:val="24"/>
        </w:rPr>
        <w:t xml:space="preserve"> </w:t>
      </w:r>
      <w:r w:rsidRPr="0020203B">
        <w:rPr>
          <w:rFonts w:ascii="Garamond" w:hAnsi="Garamond"/>
          <w:szCs w:val="24"/>
        </w:rPr>
        <w:t xml:space="preserve"> </w:t>
      </w:r>
      <w:r w:rsidR="00FF220A">
        <w:rPr>
          <w:rFonts w:ascii="Garamond" w:hAnsi="Garamond"/>
          <w:szCs w:val="24"/>
        </w:rPr>
        <w:t>8</w:t>
      </w:r>
      <w:r w:rsidR="003419C9">
        <w:rPr>
          <w:rFonts w:ascii="Garamond" w:hAnsi="Garamond"/>
          <w:szCs w:val="24"/>
        </w:rPr>
        <w:t>3</w:t>
      </w:r>
      <w:r w:rsidRPr="0020203B">
        <w:rPr>
          <w:rFonts w:ascii="Garamond" w:hAnsi="Garamond"/>
          <w:szCs w:val="24"/>
        </w:rPr>
        <w:t xml:space="preserve"> </w:t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Pr="0020203B">
        <w:rPr>
          <w:rFonts w:ascii="Garamond" w:hAnsi="Garamond"/>
          <w:szCs w:val="24"/>
        </w:rPr>
        <w:tab/>
      </w:r>
      <w:r w:rsidR="00D95740" w:rsidRPr="0020203B">
        <w:rPr>
          <w:rFonts w:ascii="Garamond" w:hAnsi="Garamond"/>
          <w:b/>
          <w:szCs w:val="24"/>
        </w:rPr>
        <w:t xml:space="preserve">          </w:t>
      </w:r>
    </w:p>
    <w:p w:rsidR="00517209" w:rsidRDefault="0043275C" w:rsidP="00791CA9">
      <w:pPr>
        <w:tabs>
          <w:tab w:val="left" w:pos="652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6331BF">
        <w:rPr>
          <w:rFonts w:ascii="Garamond" w:hAnsi="Garamond"/>
        </w:rPr>
        <w:t>A tutte le</w:t>
      </w:r>
      <w:r w:rsidR="00B649F7">
        <w:rPr>
          <w:rFonts w:ascii="Garamond" w:hAnsi="Garamond"/>
        </w:rPr>
        <w:t xml:space="preserve"> docenti </w:t>
      </w:r>
      <w:r w:rsidR="00306F49">
        <w:rPr>
          <w:rFonts w:ascii="Garamond" w:hAnsi="Garamond"/>
        </w:rPr>
        <w:t>scuola del Circolo</w:t>
      </w:r>
    </w:p>
    <w:p w:rsidR="00517209" w:rsidRDefault="00517209" w:rsidP="00791CA9">
      <w:pPr>
        <w:tabs>
          <w:tab w:val="left" w:pos="6521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844457" w:rsidRPr="0043275C" w:rsidRDefault="00844457" w:rsidP="00791CA9">
      <w:pPr>
        <w:tabs>
          <w:tab w:val="left" w:pos="6521"/>
        </w:tabs>
        <w:rPr>
          <w:rFonts w:ascii="Garamond" w:hAnsi="Garamond"/>
        </w:rPr>
      </w:pPr>
    </w:p>
    <w:p w:rsidR="0043275C" w:rsidRDefault="0043275C" w:rsidP="0043275C">
      <w:pPr>
        <w:rPr>
          <w:rFonts w:ascii="Garamond" w:hAnsi="Garamond"/>
        </w:rPr>
      </w:pPr>
    </w:p>
    <w:p w:rsidR="0043275C" w:rsidRPr="0043275C" w:rsidRDefault="0043275C" w:rsidP="0043275C">
      <w:pPr>
        <w:rPr>
          <w:rFonts w:ascii="Garamond" w:hAnsi="Garamond"/>
        </w:rPr>
      </w:pPr>
    </w:p>
    <w:p w:rsidR="00CF5115" w:rsidRDefault="0043275C" w:rsidP="003419C9">
      <w:pPr>
        <w:jc w:val="both"/>
        <w:rPr>
          <w:rFonts w:ascii="Garamond" w:hAnsi="Garamond"/>
          <w:b/>
        </w:rPr>
      </w:pPr>
      <w:r w:rsidRPr="0043275C">
        <w:rPr>
          <w:rFonts w:ascii="Garamond" w:hAnsi="Garamond"/>
          <w:b/>
        </w:rPr>
        <w:t xml:space="preserve">Oggetto: </w:t>
      </w:r>
      <w:r w:rsidR="006448D1">
        <w:rPr>
          <w:rFonts w:ascii="Garamond" w:hAnsi="Garamond"/>
          <w:b/>
        </w:rPr>
        <w:t>Apertura sportello DSA e DDAI</w:t>
      </w:r>
    </w:p>
    <w:p w:rsidR="006448D1" w:rsidRDefault="006448D1" w:rsidP="003419C9">
      <w:pPr>
        <w:jc w:val="both"/>
        <w:rPr>
          <w:rFonts w:ascii="Garamond" w:hAnsi="Garamond"/>
          <w:b/>
        </w:rPr>
      </w:pPr>
    </w:p>
    <w:p w:rsidR="006448D1" w:rsidRDefault="006448D1" w:rsidP="00306F49">
      <w:pPr>
        <w:rPr>
          <w:rFonts w:ascii="Garamond" w:hAnsi="Garamond"/>
        </w:rPr>
      </w:pPr>
      <w:r>
        <w:rPr>
          <w:rFonts w:ascii="Garamond" w:hAnsi="Garamond"/>
          <w:b/>
        </w:rPr>
        <w:tab/>
        <w:t xml:space="preserve">     </w:t>
      </w:r>
      <w:r>
        <w:rPr>
          <w:rFonts w:ascii="Garamond" w:hAnsi="Garamond"/>
        </w:rPr>
        <w:t>Con la presente si comunica l’atti</w:t>
      </w:r>
      <w:r w:rsidR="00A14059">
        <w:rPr>
          <w:rFonts w:ascii="Garamond" w:hAnsi="Garamond"/>
        </w:rPr>
        <w:t>v</w:t>
      </w:r>
      <w:r>
        <w:rPr>
          <w:rFonts w:ascii="Garamond" w:hAnsi="Garamond"/>
        </w:rPr>
        <w:t xml:space="preserve">azione </w:t>
      </w:r>
      <w:r w:rsidR="00306F49">
        <w:rPr>
          <w:rFonts w:ascii="Garamond" w:hAnsi="Garamond"/>
        </w:rPr>
        <w:t xml:space="preserve">di uno sportello per insegnanti per quanto riguarda le problematiche connesse con alunni DSA e DDAI. Lo sportello è </w:t>
      </w:r>
      <w:r w:rsidR="00306F49" w:rsidRPr="00306F49">
        <w:rPr>
          <w:rFonts w:ascii="Garamond" w:hAnsi="Garamond"/>
          <w:u w:val="single"/>
        </w:rPr>
        <w:t>gratuito</w:t>
      </w:r>
      <w:r w:rsidR="00306F49">
        <w:rPr>
          <w:rFonts w:ascii="Garamond" w:hAnsi="Garamond"/>
          <w:u w:val="single"/>
        </w:rPr>
        <w:t xml:space="preserve"> </w:t>
      </w:r>
      <w:r w:rsidR="00826228">
        <w:rPr>
          <w:rFonts w:ascii="Garamond" w:hAnsi="Garamond"/>
          <w:u w:val="single"/>
        </w:rPr>
        <w:t xml:space="preserve">, </w:t>
      </w:r>
      <w:r w:rsidR="00306F49" w:rsidRPr="00306F49">
        <w:rPr>
          <w:rFonts w:ascii="Garamond" w:hAnsi="Garamond"/>
        </w:rPr>
        <w:t xml:space="preserve">è organizzato dal CEIS </w:t>
      </w:r>
      <w:r w:rsidR="00826228">
        <w:rPr>
          <w:rFonts w:ascii="Garamond" w:hAnsi="Garamond"/>
        </w:rPr>
        <w:t>e da Il Millepiedi</w:t>
      </w:r>
      <w:r w:rsidR="00306F49">
        <w:rPr>
          <w:rFonts w:ascii="Garamond" w:hAnsi="Garamond"/>
        </w:rPr>
        <w:t xml:space="preserve"> ed è rivo</w:t>
      </w:r>
      <w:r w:rsidR="00826228">
        <w:rPr>
          <w:rFonts w:ascii="Garamond" w:hAnsi="Garamond"/>
        </w:rPr>
        <w:t>lto a tutti gli insegnanti delle</w:t>
      </w:r>
      <w:r w:rsidR="00306F49">
        <w:rPr>
          <w:rFonts w:ascii="Garamond" w:hAnsi="Garamond"/>
        </w:rPr>
        <w:t xml:space="preserve"> scuola del primo ciclo  del Comune di Rimini.</w:t>
      </w:r>
    </w:p>
    <w:p w:rsidR="00306F49" w:rsidRDefault="00306F49" w:rsidP="00306F49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      Si invita a sfruttare il più possibile questo, prezioso strumento viste anche le professionalità messe</w:t>
      </w:r>
    </w:p>
    <w:p w:rsidR="00306F49" w:rsidRDefault="00306F49" w:rsidP="00306F49">
      <w:pPr>
        <w:rPr>
          <w:rFonts w:ascii="Garamond" w:hAnsi="Garamond"/>
        </w:rPr>
      </w:pPr>
      <w:r>
        <w:rPr>
          <w:rFonts w:ascii="Garamond" w:hAnsi="Garamond"/>
        </w:rPr>
        <w:t xml:space="preserve"> in campo. </w:t>
      </w:r>
    </w:p>
    <w:p w:rsidR="00306F49" w:rsidRPr="00306F49" w:rsidRDefault="00306F49" w:rsidP="00306F49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      In allegato trovate il volantino che presenta sinteticamente le modalità per richiedere tale servizio.</w:t>
      </w:r>
    </w:p>
    <w:p w:rsidR="003419C9" w:rsidRPr="00306F49" w:rsidRDefault="003419C9" w:rsidP="00306F49">
      <w:pPr>
        <w:rPr>
          <w:rFonts w:ascii="Garamond" w:hAnsi="Garamond"/>
          <w:b/>
        </w:rPr>
      </w:pPr>
    </w:p>
    <w:p w:rsidR="003419C9" w:rsidRDefault="003419C9" w:rsidP="003419C9">
      <w:pPr>
        <w:jc w:val="both"/>
        <w:rPr>
          <w:rFonts w:ascii="Garamond" w:hAnsi="Garamond"/>
          <w:b/>
        </w:rPr>
      </w:pPr>
    </w:p>
    <w:p w:rsidR="003419C9" w:rsidRDefault="003419C9" w:rsidP="003419C9">
      <w:pPr>
        <w:jc w:val="both"/>
        <w:rPr>
          <w:rFonts w:ascii="Garamond" w:hAnsi="Garamond"/>
          <w:b/>
        </w:rPr>
      </w:pPr>
    </w:p>
    <w:p w:rsidR="00E67B04" w:rsidRPr="00E67B04" w:rsidRDefault="00B649F7" w:rsidP="00E67B04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E67B04" w:rsidRPr="00E67B04" w:rsidRDefault="00E67B04" w:rsidP="0043275C">
      <w:pPr>
        <w:rPr>
          <w:rFonts w:ascii="Garamond" w:hAnsi="Garamond"/>
        </w:rPr>
      </w:pPr>
    </w:p>
    <w:p w:rsidR="00E67B04" w:rsidRPr="00E67B04" w:rsidRDefault="00E67B04" w:rsidP="0043275C">
      <w:pPr>
        <w:rPr>
          <w:rFonts w:ascii="Garamond" w:hAnsi="Garamond"/>
        </w:rPr>
      </w:pPr>
    </w:p>
    <w:p w:rsidR="0043275C" w:rsidRDefault="0043275C" w:rsidP="0043275C">
      <w:pPr>
        <w:tabs>
          <w:tab w:val="center" w:pos="8505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43275C">
        <w:rPr>
          <w:rFonts w:ascii="Garamond" w:hAnsi="Garamond"/>
        </w:rPr>
        <w:t>Il Dirigente Scolastico</w:t>
      </w:r>
    </w:p>
    <w:p w:rsidR="00395AED" w:rsidRPr="0043275C" w:rsidRDefault="0043275C" w:rsidP="0043275C">
      <w:pPr>
        <w:tabs>
          <w:tab w:val="center" w:pos="8505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43275C">
        <w:rPr>
          <w:rFonts w:ascii="Garamond" w:hAnsi="Garamond"/>
        </w:rPr>
        <w:t>prof. Christian Montanari</w:t>
      </w:r>
    </w:p>
    <w:p w:rsidR="00395AED" w:rsidRDefault="00395AED" w:rsidP="00395AED">
      <w:pPr>
        <w:tabs>
          <w:tab w:val="center" w:pos="8222"/>
        </w:tabs>
        <w:autoSpaceDE w:val="0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[Firma autografa sostituita a mezzo stampa </w:t>
      </w:r>
    </w:p>
    <w:p w:rsidR="00395AED" w:rsidRDefault="00395AED" w:rsidP="00395AED">
      <w:pPr>
        <w:tabs>
          <w:tab w:val="center" w:pos="8222"/>
        </w:tabs>
        <w:autoSpaceDE w:val="0"/>
        <w:jc w:val="both"/>
        <w:rPr>
          <w:rFonts w:ascii="Garamond" w:hAnsi="Garamond"/>
          <w:kern w:val="2"/>
        </w:rPr>
      </w:pPr>
      <w:r>
        <w:rPr>
          <w:sz w:val="12"/>
          <w:szCs w:val="12"/>
        </w:rPr>
        <w:tab/>
        <w:t xml:space="preserve">                         ai  sensi dell’art. 3, comma2, del </w:t>
      </w:r>
      <w:proofErr w:type="spellStart"/>
      <w:r>
        <w:rPr>
          <w:sz w:val="12"/>
          <w:szCs w:val="12"/>
        </w:rPr>
        <w:t>D.Lgs.</w:t>
      </w:r>
      <w:proofErr w:type="spellEnd"/>
      <w:r>
        <w:rPr>
          <w:sz w:val="12"/>
          <w:szCs w:val="12"/>
        </w:rPr>
        <w:t xml:space="preserve"> 39/1993]</w:t>
      </w:r>
    </w:p>
    <w:p w:rsidR="00813097" w:rsidRDefault="00813097" w:rsidP="0043275C">
      <w:pPr>
        <w:pStyle w:val="Standard"/>
        <w:ind w:left="6372" w:firstLine="708"/>
        <w:rPr>
          <w:rFonts w:ascii="Garamond" w:hAnsi="Garamond"/>
          <w:szCs w:val="24"/>
        </w:rPr>
      </w:pPr>
    </w:p>
    <w:p w:rsidR="00CF5115" w:rsidRDefault="00CF5115" w:rsidP="0043275C">
      <w:pPr>
        <w:pStyle w:val="Standard"/>
        <w:ind w:left="6372" w:firstLine="708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jc w:val="center"/>
        <w:rPr>
          <w:rFonts w:ascii="Garamond" w:hAnsi="Garamond"/>
          <w:b/>
          <w:sz w:val="12"/>
          <w:szCs w:val="12"/>
        </w:rPr>
      </w:pPr>
    </w:p>
    <w:p w:rsidR="006331BF" w:rsidRPr="006331BF" w:rsidRDefault="006331BF" w:rsidP="00CF5115">
      <w:pPr>
        <w:pStyle w:val="Standard"/>
        <w:jc w:val="center"/>
        <w:rPr>
          <w:rFonts w:ascii="Garamond" w:hAnsi="Garamond"/>
          <w:b/>
          <w:sz w:val="12"/>
          <w:szCs w:val="12"/>
        </w:rPr>
      </w:pPr>
    </w:p>
    <w:sectPr w:rsidR="006331BF" w:rsidRPr="006331BF" w:rsidSect="00EF2B96">
      <w:footerReference w:type="even" r:id="rId11"/>
      <w:pgSz w:w="11900" w:h="16840"/>
      <w:pgMar w:top="238" w:right="624" w:bottom="261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49" w:rsidRDefault="00306F49" w:rsidP="008F62FF">
      <w:r>
        <w:separator/>
      </w:r>
    </w:p>
  </w:endnote>
  <w:endnote w:type="continuationSeparator" w:id="0">
    <w:p w:rsidR="00306F49" w:rsidRDefault="00306F49" w:rsidP="008F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49" w:rsidRDefault="00306F49" w:rsidP="008A37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6F49" w:rsidRDefault="00306F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49" w:rsidRDefault="00306F49" w:rsidP="008F62FF">
      <w:r>
        <w:separator/>
      </w:r>
    </w:p>
  </w:footnote>
  <w:footnote w:type="continuationSeparator" w:id="0">
    <w:p w:rsidR="00306F49" w:rsidRDefault="00306F49" w:rsidP="008F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D19247A"/>
    <w:multiLevelType w:val="hybridMultilevel"/>
    <w:tmpl w:val="4A5C4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CB1"/>
    <w:multiLevelType w:val="hybridMultilevel"/>
    <w:tmpl w:val="10C0E09A"/>
    <w:lvl w:ilvl="0" w:tplc="80E08EB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4178"/>
    <w:multiLevelType w:val="hybridMultilevel"/>
    <w:tmpl w:val="7A0A5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FD9"/>
    <w:rsid w:val="000169FF"/>
    <w:rsid w:val="0005147B"/>
    <w:rsid w:val="00051873"/>
    <w:rsid w:val="00054AD0"/>
    <w:rsid w:val="0009498E"/>
    <w:rsid w:val="000A0620"/>
    <w:rsid w:val="000A2CEE"/>
    <w:rsid w:val="000A3CA4"/>
    <w:rsid w:val="000E446A"/>
    <w:rsid w:val="000F4BC3"/>
    <w:rsid w:val="00100067"/>
    <w:rsid w:val="00123172"/>
    <w:rsid w:val="001902A1"/>
    <w:rsid w:val="00191165"/>
    <w:rsid w:val="00191937"/>
    <w:rsid w:val="001929AF"/>
    <w:rsid w:val="001B0FCC"/>
    <w:rsid w:val="001B2F80"/>
    <w:rsid w:val="001E0615"/>
    <w:rsid w:val="001F0AF2"/>
    <w:rsid w:val="0020203B"/>
    <w:rsid w:val="0020332F"/>
    <w:rsid w:val="00203EA2"/>
    <w:rsid w:val="00207264"/>
    <w:rsid w:val="002218D9"/>
    <w:rsid w:val="002471D9"/>
    <w:rsid w:val="00284FEB"/>
    <w:rsid w:val="002A7DA9"/>
    <w:rsid w:val="002B3284"/>
    <w:rsid w:val="002B4720"/>
    <w:rsid w:val="002D6234"/>
    <w:rsid w:val="00300CB3"/>
    <w:rsid w:val="00306D60"/>
    <w:rsid w:val="00306F49"/>
    <w:rsid w:val="00326A16"/>
    <w:rsid w:val="003419C9"/>
    <w:rsid w:val="0035346E"/>
    <w:rsid w:val="003753BD"/>
    <w:rsid w:val="003850F8"/>
    <w:rsid w:val="00395AED"/>
    <w:rsid w:val="00397FCB"/>
    <w:rsid w:val="003C00CC"/>
    <w:rsid w:val="003D09BC"/>
    <w:rsid w:val="003F0BE3"/>
    <w:rsid w:val="003F5567"/>
    <w:rsid w:val="00400184"/>
    <w:rsid w:val="00405FD9"/>
    <w:rsid w:val="0043275C"/>
    <w:rsid w:val="004725F7"/>
    <w:rsid w:val="004917A9"/>
    <w:rsid w:val="00497B7C"/>
    <w:rsid w:val="004B0911"/>
    <w:rsid w:val="004F1EA3"/>
    <w:rsid w:val="005036B4"/>
    <w:rsid w:val="005115E6"/>
    <w:rsid w:val="00511F31"/>
    <w:rsid w:val="005167A6"/>
    <w:rsid w:val="00517209"/>
    <w:rsid w:val="00527D3E"/>
    <w:rsid w:val="005450F9"/>
    <w:rsid w:val="00546216"/>
    <w:rsid w:val="00551E89"/>
    <w:rsid w:val="00560171"/>
    <w:rsid w:val="00566ED1"/>
    <w:rsid w:val="0058500F"/>
    <w:rsid w:val="005C3DA4"/>
    <w:rsid w:val="005C677D"/>
    <w:rsid w:val="005F1900"/>
    <w:rsid w:val="0060193C"/>
    <w:rsid w:val="006331BF"/>
    <w:rsid w:val="006448D1"/>
    <w:rsid w:val="006633F9"/>
    <w:rsid w:val="00663853"/>
    <w:rsid w:val="006713B0"/>
    <w:rsid w:val="00687839"/>
    <w:rsid w:val="006B02B8"/>
    <w:rsid w:val="006F4F42"/>
    <w:rsid w:val="007166C9"/>
    <w:rsid w:val="00747804"/>
    <w:rsid w:val="007542F4"/>
    <w:rsid w:val="00772D01"/>
    <w:rsid w:val="00791CA9"/>
    <w:rsid w:val="007C083D"/>
    <w:rsid w:val="007C4C1A"/>
    <w:rsid w:val="00813097"/>
    <w:rsid w:val="00826228"/>
    <w:rsid w:val="00840A1B"/>
    <w:rsid w:val="008431A0"/>
    <w:rsid w:val="00844457"/>
    <w:rsid w:val="00857461"/>
    <w:rsid w:val="008745BF"/>
    <w:rsid w:val="008A376B"/>
    <w:rsid w:val="008C0306"/>
    <w:rsid w:val="008E00BB"/>
    <w:rsid w:val="008E5E81"/>
    <w:rsid w:val="008F62FF"/>
    <w:rsid w:val="009A37E4"/>
    <w:rsid w:val="009D1505"/>
    <w:rsid w:val="00A01847"/>
    <w:rsid w:val="00A14059"/>
    <w:rsid w:val="00A1435A"/>
    <w:rsid w:val="00A27545"/>
    <w:rsid w:val="00A844DB"/>
    <w:rsid w:val="00A8462B"/>
    <w:rsid w:val="00A955C2"/>
    <w:rsid w:val="00AB17BF"/>
    <w:rsid w:val="00B12FC9"/>
    <w:rsid w:val="00B63D66"/>
    <w:rsid w:val="00B649F7"/>
    <w:rsid w:val="00B723D5"/>
    <w:rsid w:val="00B8256D"/>
    <w:rsid w:val="00B8297F"/>
    <w:rsid w:val="00BA7EA0"/>
    <w:rsid w:val="00BD4DAF"/>
    <w:rsid w:val="00C121B5"/>
    <w:rsid w:val="00C966FA"/>
    <w:rsid w:val="00CB217E"/>
    <w:rsid w:val="00CC7E70"/>
    <w:rsid w:val="00CF5115"/>
    <w:rsid w:val="00D95740"/>
    <w:rsid w:val="00DC41DF"/>
    <w:rsid w:val="00DE7FFE"/>
    <w:rsid w:val="00E525DF"/>
    <w:rsid w:val="00E67B04"/>
    <w:rsid w:val="00E95CE3"/>
    <w:rsid w:val="00E96EAD"/>
    <w:rsid w:val="00EB3DA7"/>
    <w:rsid w:val="00ED248F"/>
    <w:rsid w:val="00EF2B96"/>
    <w:rsid w:val="00F03E28"/>
    <w:rsid w:val="00F04D1E"/>
    <w:rsid w:val="00F57413"/>
    <w:rsid w:val="00F707F3"/>
    <w:rsid w:val="00FD0253"/>
    <w:rsid w:val="00FF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>
      <o:colormenu v:ext="edit" fillcolor="none"/>
    </o:shapedefaults>
    <o:shapelayout v:ext="edit">
      <o:idmap v:ext="edit" data="1"/>
      <o:rules v:ext="edit">
        <o:r id="V:Rule7" type="connector" idref="#_x0000_s1031"/>
        <o:r id="V:Rule8" type="connector" idref="#_x0000_s1027"/>
        <o:r id="V:Rule9" type="connector" idref="#_x0000_s1035"/>
        <o:r id="V:Rule10" type="connector" idref="#_x0000_s1032"/>
        <o:r id="V:Rule11" type="connector" idref="#_x0000_s1033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D09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5740"/>
    <w:rPr>
      <w:rFonts w:ascii="Times New Roman" w:eastAsia="Times New Roman" w:hAnsi="Times New Roman"/>
      <w:snapToGrid w:val="0"/>
      <w:sz w:val="24"/>
    </w:rPr>
  </w:style>
  <w:style w:type="character" w:customStyle="1" w:styleId="WW-Collegamentoipertestuale1">
    <w:name w:val="WW-Collegamento ipertestuale1"/>
    <w:rsid w:val="00D95740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740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D95740"/>
    <w:rPr>
      <w:rFonts w:ascii="Times New Roman" w:eastAsia="Times New Roman" w:hAnsi="Times New Roman" w:cs="Times New Roman"/>
      <w:b/>
      <w:noProof/>
      <w:sz w:val="40"/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D95740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D95740"/>
    <w:rPr>
      <w:rFonts w:ascii="Times New Roman" w:eastAsia="Times New Roman" w:hAnsi="Times New Roman" w:cs="Times New Roman"/>
      <w:noProof/>
      <w:sz w:val="32"/>
      <w:szCs w:val="20"/>
    </w:rPr>
  </w:style>
  <w:style w:type="character" w:styleId="Collegamentoipertestuale">
    <w:name w:val="Hyperlink"/>
    <w:rsid w:val="00D95740"/>
    <w:rPr>
      <w:color w:val="0000FF"/>
      <w:u w:val="single"/>
    </w:rPr>
  </w:style>
  <w:style w:type="paragraph" w:customStyle="1" w:styleId="Titolo11">
    <w:name w:val="Titolo 11"/>
    <w:next w:val="Normale"/>
    <w:uiPriority w:val="99"/>
    <w:rsid w:val="00D95740"/>
    <w:pPr>
      <w:widowControl w:val="0"/>
      <w:suppressAutoHyphens/>
      <w:autoSpaceDE w:val="0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95740"/>
    <w:pPr>
      <w:ind w:left="705" w:hanging="705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rsid w:val="00D957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F6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62FF"/>
    <w:rPr>
      <w:sz w:val="24"/>
      <w:szCs w:val="24"/>
    </w:rPr>
  </w:style>
  <w:style w:type="character" w:styleId="Numeropagina">
    <w:name w:val="page number"/>
    <w:uiPriority w:val="99"/>
    <w:semiHidden/>
    <w:unhideWhenUsed/>
    <w:rsid w:val="008F62FF"/>
  </w:style>
  <w:style w:type="table" w:styleId="Grigliatabella">
    <w:name w:val="Table Grid"/>
    <w:basedOn w:val="Tabellanormale"/>
    <w:uiPriority w:val="59"/>
    <w:rsid w:val="00353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18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18D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9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857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18BC-3556-4842-8905-5149425E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6° CIRCOLO</vt:lpstr>
    </vt:vector>
  </TitlesOfParts>
  <Company>Hewlett-Packard Company</Company>
  <LinksUpToDate>false</LinksUpToDate>
  <CharactersWithSpaces>1310</CharactersWithSpaces>
  <SharedDoc>false</SharedDoc>
  <HLinks>
    <vt:vector size="12" baseType="variant">
      <vt:variant>
        <vt:i4>2752537</vt:i4>
      </vt:variant>
      <vt:variant>
        <vt:i4>6</vt:i4>
      </vt:variant>
      <vt:variant>
        <vt:i4>0</vt:i4>
      </vt:variant>
      <vt:variant>
        <vt:i4>5</vt:i4>
      </vt:variant>
      <vt:variant>
        <vt:lpwstr>mailto:irina.imola@comune.rimini.it</vt:lpwstr>
      </vt:variant>
      <vt:variant>
        <vt:lpwstr/>
      </vt:variant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http://www.coderdojoitalia.org/statuto-dei-coderdojo-della-hello-world-foundation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6° CIRCOLO</dc:title>
  <dc:creator>Christian Montanari</dc:creator>
  <cp:lastModifiedBy>giovannab</cp:lastModifiedBy>
  <cp:revision>5</cp:revision>
  <cp:lastPrinted>2015-01-23T08:44:00Z</cp:lastPrinted>
  <dcterms:created xsi:type="dcterms:W3CDTF">2015-01-26T11:01:00Z</dcterms:created>
  <dcterms:modified xsi:type="dcterms:W3CDTF">2015-01-26T11:36:00Z</dcterms:modified>
</cp:coreProperties>
</file>