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AA30" w14:textId="77777777" w:rsidR="00F307ED" w:rsidRDefault="00F307ED" w:rsidP="00B90BE9">
      <w:pPr>
        <w:jc w:val="center"/>
        <w:rPr>
          <w:rFonts w:ascii="Cambria" w:hAnsi="Cambria"/>
          <w:b/>
          <w:sz w:val="36"/>
          <w:szCs w:val="36"/>
        </w:rPr>
      </w:pPr>
    </w:p>
    <w:p w14:paraId="4360D3CC" w14:textId="77777777" w:rsidR="00F307ED" w:rsidRDefault="00F307ED" w:rsidP="00B90BE9">
      <w:pPr>
        <w:jc w:val="center"/>
        <w:rPr>
          <w:rFonts w:ascii="Cambria" w:hAnsi="Cambria"/>
          <w:b/>
          <w:sz w:val="36"/>
          <w:szCs w:val="36"/>
        </w:rPr>
      </w:pPr>
    </w:p>
    <w:p w14:paraId="74AA1A37" w14:textId="77777777" w:rsidR="00F307ED" w:rsidRDefault="00F307ED" w:rsidP="00B90BE9">
      <w:pPr>
        <w:jc w:val="center"/>
        <w:rPr>
          <w:rFonts w:ascii="Cambria" w:hAnsi="Cambria"/>
          <w:b/>
          <w:sz w:val="36"/>
          <w:szCs w:val="36"/>
        </w:rPr>
      </w:pPr>
    </w:p>
    <w:p w14:paraId="3CBC9968" w14:textId="77777777" w:rsidR="002A0E26" w:rsidRDefault="002A0E26" w:rsidP="00B90BE9">
      <w:pPr>
        <w:jc w:val="center"/>
        <w:rPr>
          <w:rFonts w:ascii="Cambria" w:hAnsi="Cambria"/>
          <w:b/>
          <w:sz w:val="36"/>
          <w:szCs w:val="36"/>
        </w:rPr>
      </w:pPr>
    </w:p>
    <w:p w14:paraId="2A55F423" w14:textId="77777777" w:rsidR="002A0E26" w:rsidRPr="002A0E26" w:rsidRDefault="00B90BE9" w:rsidP="00B90BE9">
      <w:pPr>
        <w:jc w:val="center"/>
        <w:rPr>
          <w:rFonts w:ascii="Cambria" w:hAnsi="Cambria"/>
          <w:b/>
          <w:color w:val="0070C0"/>
          <w:sz w:val="96"/>
          <w:szCs w:val="96"/>
          <w14:textOutline w14:w="0" w14:cap="flat" w14:cmpd="sng" w14:algn="ctr">
            <w14:noFill/>
            <w14:prstDash w14:val="solid"/>
            <w14:round/>
          </w14:textOutline>
          <w14:props3d w14:extrusionH="57150" w14:contourW="0" w14:prstMaterial="softEdge">
            <w14:bevelT w14:w="25400" w14:h="38100" w14:prst="circle"/>
          </w14:props3d>
        </w:rPr>
        <w:sectPr w:rsidR="002A0E26" w:rsidRPr="002A0E26" w:rsidSect="00F307ED">
          <w:headerReference w:type="default" r:id="rId8"/>
          <w:footerReference w:type="default" r:id="rId9"/>
          <w:pgSz w:w="16838" w:h="11906" w:orient="landscape"/>
          <w:pgMar w:top="709" w:right="1417" w:bottom="993" w:left="1134" w:header="708" w:footer="227" w:gutter="0"/>
          <w:cols w:space="708"/>
          <w:docGrid w:linePitch="360"/>
        </w:sectPr>
      </w:pPr>
      <w:r w:rsidRPr="002A0E26">
        <w:rPr>
          <w:rFonts w:ascii="Cambria" w:hAnsi="Cambria"/>
          <w:b/>
          <w:color w:val="0070C0"/>
          <w:sz w:val="96"/>
          <w:szCs w:val="96"/>
          <w14:textOutline w14:w="0" w14:cap="flat" w14:cmpd="sng" w14:algn="ctr">
            <w14:noFill/>
            <w14:prstDash w14:val="solid"/>
            <w14:round/>
          </w14:textOutline>
          <w14:props3d w14:extrusionH="57150" w14:contourW="0" w14:prstMaterial="softEdge">
            <w14:bevelT w14:w="25400" w14:h="38100" w14:prst="circle"/>
          </w14:props3d>
        </w:rPr>
        <w:t>CURRICOLO EDUCAZIONE CIVICA</w:t>
      </w:r>
    </w:p>
    <w:p w14:paraId="3E83B5E3" w14:textId="77777777" w:rsidR="00B90BE9" w:rsidRDefault="00B90BE9" w:rsidP="00B90BE9">
      <w:pPr>
        <w:jc w:val="center"/>
        <w:rPr>
          <w:rFonts w:ascii="Cambria" w:hAnsi="Cambria"/>
          <w:sz w:val="36"/>
          <w:szCs w:val="36"/>
          <w:u w:val="single"/>
        </w:rPr>
      </w:pPr>
      <w:r w:rsidRPr="00D532CC">
        <w:rPr>
          <w:rFonts w:ascii="Cambria" w:hAnsi="Cambria"/>
          <w:sz w:val="36"/>
          <w:szCs w:val="36"/>
          <w:u w:val="single"/>
        </w:rPr>
        <w:lastRenderedPageBreak/>
        <w:t xml:space="preserve">Infanzia e Classe Prima </w:t>
      </w:r>
    </w:p>
    <w:p w14:paraId="5DE590C4" w14:textId="77777777" w:rsidR="00902DAD" w:rsidRPr="00327E9C" w:rsidRDefault="00902DAD" w:rsidP="00327E9C">
      <w:pPr>
        <w:spacing w:after="0"/>
        <w:jc w:val="center"/>
        <w:rPr>
          <w:rFonts w:ascii="Cambria" w:hAnsi="Cambria"/>
          <w:sz w:val="20"/>
          <w:szCs w:val="20"/>
          <w:u w:val="single"/>
        </w:rPr>
      </w:pPr>
    </w:p>
    <w:tbl>
      <w:tblPr>
        <w:tblStyle w:val="Grigliatabella"/>
        <w:tblW w:w="14340" w:type="dxa"/>
        <w:tblLook w:val="04A0" w:firstRow="1" w:lastRow="0" w:firstColumn="1" w:lastColumn="0" w:noHBand="0" w:noVBand="1"/>
      </w:tblPr>
      <w:tblGrid>
        <w:gridCol w:w="4248"/>
        <w:gridCol w:w="5046"/>
        <w:gridCol w:w="5046"/>
      </w:tblGrid>
      <w:tr w:rsidR="00B90BE9" w14:paraId="6590F853" w14:textId="77777777" w:rsidTr="00094CFD">
        <w:trPr>
          <w:trHeight w:val="567"/>
        </w:trPr>
        <w:tc>
          <w:tcPr>
            <w:tcW w:w="14340" w:type="dxa"/>
            <w:gridSpan w:val="3"/>
            <w:vAlign w:val="center"/>
          </w:tcPr>
          <w:p w14:paraId="4AEF9E19" w14:textId="77777777" w:rsidR="00B90BE9" w:rsidRPr="00534845" w:rsidRDefault="00B90BE9" w:rsidP="00F16863">
            <w:pPr>
              <w:jc w:val="center"/>
              <w:rPr>
                <w:rFonts w:ascii="Cambria" w:hAnsi="Cambria"/>
                <w:b/>
                <w:sz w:val="28"/>
                <w:szCs w:val="28"/>
              </w:rPr>
            </w:pPr>
            <w:r w:rsidRPr="00534845">
              <w:rPr>
                <w:rFonts w:ascii="Cambria" w:hAnsi="Cambria"/>
                <w:b/>
                <w:sz w:val="28"/>
                <w:szCs w:val="28"/>
              </w:rPr>
              <w:t>Educazione alla cittadinanza e alla legalità</w:t>
            </w:r>
          </w:p>
        </w:tc>
      </w:tr>
      <w:tr w:rsidR="00B90BE9" w14:paraId="0E7B58E7" w14:textId="77777777" w:rsidTr="00A5169F">
        <w:trPr>
          <w:trHeight w:val="340"/>
        </w:trPr>
        <w:tc>
          <w:tcPr>
            <w:tcW w:w="4248" w:type="dxa"/>
            <w:shd w:val="clear" w:color="auto" w:fill="D0CECE" w:themeFill="background2" w:themeFillShade="E6"/>
            <w:vAlign w:val="center"/>
          </w:tcPr>
          <w:p w14:paraId="059380CA" w14:textId="77777777" w:rsidR="00B90BE9" w:rsidRPr="00D532CC" w:rsidRDefault="00B90BE9" w:rsidP="00F16863">
            <w:pPr>
              <w:jc w:val="center"/>
              <w:rPr>
                <w:rFonts w:ascii="Cambria" w:hAnsi="Cambria"/>
                <w:sz w:val="28"/>
                <w:szCs w:val="28"/>
              </w:rPr>
            </w:pPr>
            <w:r>
              <w:rPr>
                <w:rFonts w:ascii="Cambria" w:hAnsi="Cambria"/>
                <w:sz w:val="28"/>
                <w:szCs w:val="28"/>
              </w:rPr>
              <w:t>Obiettivo finale</w:t>
            </w:r>
          </w:p>
        </w:tc>
        <w:tc>
          <w:tcPr>
            <w:tcW w:w="5046" w:type="dxa"/>
            <w:shd w:val="clear" w:color="auto" w:fill="D0CECE" w:themeFill="background2" w:themeFillShade="E6"/>
            <w:vAlign w:val="center"/>
          </w:tcPr>
          <w:p w14:paraId="06C089CC" w14:textId="77777777" w:rsidR="00B90BE9" w:rsidRPr="00D532CC" w:rsidRDefault="00B90BE9" w:rsidP="00F16863">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2373045E" w14:textId="77777777" w:rsidR="00B90BE9" w:rsidRPr="00D532CC" w:rsidRDefault="00B90BE9" w:rsidP="00F16863">
            <w:pPr>
              <w:jc w:val="center"/>
              <w:rPr>
                <w:rFonts w:ascii="Cambria" w:hAnsi="Cambria"/>
                <w:sz w:val="28"/>
                <w:szCs w:val="28"/>
              </w:rPr>
            </w:pPr>
            <w:r w:rsidRPr="00D532CC">
              <w:rPr>
                <w:rFonts w:ascii="Cambria" w:hAnsi="Cambria"/>
                <w:sz w:val="28"/>
                <w:szCs w:val="28"/>
              </w:rPr>
              <w:t>Attività</w:t>
            </w:r>
          </w:p>
        </w:tc>
      </w:tr>
      <w:tr w:rsidR="00B90BE9" w14:paraId="796F38A2" w14:textId="77777777" w:rsidTr="00A5169F">
        <w:tc>
          <w:tcPr>
            <w:tcW w:w="4248" w:type="dxa"/>
            <w:vMerge w:val="restart"/>
            <w:vAlign w:val="center"/>
          </w:tcPr>
          <w:p w14:paraId="2D0E45B9" w14:textId="77777777" w:rsidR="00B90BE9" w:rsidRPr="00534845" w:rsidRDefault="00B90BE9" w:rsidP="0060492C">
            <w:pPr>
              <w:rPr>
                <w:rFonts w:ascii="Cambria" w:hAnsi="Cambria"/>
                <w:sz w:val="24"/>
                <w:szCs w:val="24"/>
              </w:rPr>
            </w:pPr>
            <w:r>
              <w:rPr>
                <w:rFonts w:ascii="Cambria" w:hAnsi="Cambria"/>
                <w:sz w:val="24"/>
                <w:szCs w:val="24"/>
              </w:rPr>
              <w:t>Essere cittadini consapevoli e partecipi</w:t>
            </w:r>
          </w:p>
        </w:tc>
        <w:tc>
          <w:tcPr>
            <w:tcW w:w="5046" w:type="dxa"/>
            <w:vAlign w:val="center"/>
          </w:tcPr>
          <w:p w14:paraId="17959FB4" w14:textId="77777777" w:rsidR="00B90BE9" w:rsidRPr="00534845" w:rsidRDefault="00B90BE9" w:rsidP="0060492C">
            <w:pPr>
              <w:jc w:val="center"/>
              <w:rPr>
                <w:rFonts w:ascii="Cambria" w:hAnsi="Cambria"/>
                <w:sz w:val="24"/>
                <w:szCs w:val="24"/>
              </w:rPr>
            </w:pPr>
            <w:r w:rsidRPr="00534845">
              <w:rPr>
                <w:rFonts w:ascii="Cambria" w:hAnsi="Cambria"/>
                <w:sz w:val="24"/>
                <w:szCs w:val="24"/>
              </w:rPr>
              <w:t>Costituzione dello stato italiano</w:t>
            </w:r>
          </w:p>
        </w:tc>
        <w:tc>
          <w:tcPr>
            <w:tcW w:w="5046" w:type="dxa"/>
            <w:vAlign w:val="center"/>
          </w:tcPr>
          <w:p w14:paraId="621C7988" w14:textId="77777777" w:rsidR="00B90BE9" w:rsidRPr="00163EAE" w:rsidRDefault="00B90BE9" w:rsidP="008340C6">
            <w:pPr>
              <w:pStyle w:val="Paragrafoelenco"/>
              <w:numPr>
                <w:ilvl w:val="0"/>
                <w:numId w:val="28"/>
              </w:numPr>
              <w:ind w:left="292"/>
              <w:rPr>
                <w:rFonts w:ascii="Cambria" w:hAnsi="Cambria"/>
                <w:sz w:val="24"/>
                <w:szCs w:val="24"/>
              </w:rPr>
            </w:pPr>
            <w:proofErr w:type="spellStart"/>
            <w:r w:rsidRPr="00163EAE">
              <w:rPr>
                <w:rFonts w:ascii="Cambria" w:hAnsi="Cambria"/>
                <w:sz w:val="24"/>
                <w:szCs w:val="24"/>
              </w:rPr>
              <w:t>Lapbook</w:t>
            </w:r>
            <w:proofErr w:type="spellEnd"/>
            <w:r w:rsidRPr="00163EAE">
              <w:rPr>
                <w:rFonts w:ascii="Cambria" w:hAnsi="Cambria"/>
                <w:sz w:val="24"/>
                <w:szCs w:val="24"/>
              </w:rPr>
              <w:t xml:space="preserve"> partendo dal testo di Anna Sarfatti: scegliere alcuni articoli significativi in riferimento ai progetti e al lavoro disciplinare della sezione/classe</w:t>
            </w:r>
          </w:p>
        </w:tc>
      </w:tr>
      <w:tr w:rsidR="00B90BE9" w14:paraId="09F2AE70" w14:textId="77777777" w:rsidTr="00A5169F">
        <w:tc>
          <w:tcPr>
            <w:tcW w:w="4248" w:type="dxa"/>
            <w:vMerge/>
          </w:tcPr>
          <w:p w14:paraId="3ADCA413" w14:textId="77777777" w:rsidR="00B90BE9" w:rsidRPr="00534845" w:rsidRDefault="00B90BE9" w:rsidP="0060492C">
            <w:pPr>
              <w:jc w:val="center"/>
              <w:rPr>
                <w:rFonts w:ascii="Cambria" w:hAnsi="Cambria"/>
                <w:sz w:val="24"/>
                <w:szCs w:val="24"/>
              </w:rPr>
            </w:pPr>
          </w:p>
        </w:tc>
        <w:tc>
          <w:tcPr>
            <w:tcW w:w="5046" w:type="dxa"/>
            <w:vAlign w:val="center"/>
          </w:tcPr>
          <w:p w14:paraId="3D8F453E" w14:textId="77777777" w:rsidR="00B90BE9" w:rsidRPr="00534845" w:rsidRDefault="00B90BE9" w:rsidP="0060492C">
            <w:pPr>
              <w:jc w:val="center"/>
              <w:rPr>
                <w:rFonts w:ascii="Cambria" w:hAnsi="Cambria"/>
                <w:sz w:val="24"/>
                <w:szCs w:val="24"/>
              </w:rPr>
            </w:pPr>
            <w:r>
              <w:rPr>
                <w:rFonts w:ascii="Cambria" w:hAnsi="Cambria"/>
                <w:sz w:val="24"/>
                <w:szCs w:val="24"/>
              </w:rPr>
              <w:t>Forme e funzionamento delle Amministrazioni locali</w:t>
            </w:r>
          </w:p>
        </w:tc>
        <w:tc>
          <w:tcPr>
            <w:tcW w:w="5046" w:type="dxa"/>
            <w:vAlign w:val="center"/>
          </w:tcPr>
          <w:p w14:paraId="3C603B48" w14:textId="77777777" w:rsidR="00B90BE9" w:rsidRPr="00163EAE" w:rsidRDefault="00B90BE9" w:rsidP="008340C6">
            <w:pPr>
              <w:pStyle w:val="Paragrafoelenco"/>
              <w:numPr>
                <w:ilvl w:val="0"/>
                <w:numId w:val="27"/>
              </w:numPr>
              <w:ind w:left="292"/>
              <w:rPr>
                <w:rFonts w:ascii="Cambria" w:hAnsi="Cambria"/>
                <w:sz w:val="24"/>
                <w:szCs w:val="24"/>
              </w:rPr>
            </w:pPr>
            <w:r w:rsidRPr="00163EAE">
              <w:rPr>
                <w:rFonts w:ascii="Cambria" w:hAnsi="Cambria"/>
                <w:sz w:val="24"/>
                <w:szCs w:val="24"/>
              </w:rPr>
              <w:t>Conoscere e sperimentare alcune forme di partecipazione alla vita pubblica attraverso uscite e visite sul territorio</w:t>
            </w:r>
          </w:p>
          <w:p w14:paraId="52CF183D" w14:textId="77777777" w:rsidR="00B90BE9" w:rsidRPr="00163EAE" w:rsidRDefault="00B90BE9" w:rsidP="008340C6">
            <w:pPr>
              <w:pStyle w:val="Paragrafoelenco"/>
              <w:numPr>
                <w:ilvl w:val="0"/>
                <w:numId w:val="27"/>
              </w:numPr>
              <w:ind w:left="292"/>
              <w:rPr>
                <w:rFonts w:ascii="Cambria" w:hAnsi="Cambria"/>
                <w:sz w:val="24"/>
                <w:szCs w:val="24"/>
              </w:rPr>
            </w:pPr>
            <w:r w:rsidRPr="00163EAE">
              <w:rPr>
                <w:rFonts w:ascii="Cambria" w:hAnsi="Cambria"/>
                <w:sz w:val="24"/>
                <w:szCs w:val="24"/>
              </w:rPr>
              <w:t>Conoscere le attività di volontariato all’interno delle scuole attraverso conversazioni con i genitori e i nonni volontari Gruppi di volontari CiViVo:</w:t>
            </w:r>
          </w:p>
          <w:p w14:paraId="6DE1C941" w14:textId="77777777" w:rsidR="00B90BE9" w:rsidRPr="00163EAE" w:rsidRDefault="00B90BE9" w:rsidP="008340C6">
            <w:pPr>
              <w:pStyle w:val="Paragrafoelenco"/>
              <w:numPr>
                <w:ilvl w:val="0"/>
                <w:numId w:val="27"/>
              </w:numPr>
              <w:ind w:left="292"/>
              <w:rPr>
                <w:rFonts w:ascii="Cambria" w:hAnsi="Cambria"/>
                <w:sz w:val="24"/>
                <w:szCs w:val="24"/>
              </w:rPr>
            </w:pPr>
            <w:r w:rsidRPr="00163EAE">
              <w:rPr>
                <w:rFonts w:ascii="Cambria" w:hAnsi="Cambria"/>
                <w:sz w:val="24"/>
                <w:szCs w:val="24"/>
              </w:rPr>
              <w:t>Conoscere l’importanza del volontariato civile attraverso la partecipazione a progetti cittadini o eventi del territorio (Caritas e campo lavoro missionario, sostegno a cooperative sociali, …)</w:t>
            </w:r>
          </w:p>
        </w:tc>
      </w:tr>
      <w:tr w:rsidR="00B90BE9" w14:paraId="3EEEEE2A" w14:textId="77777777" w:rsidTr="00A5169F">
        <w:tc>
          <w:tcPr>
            <w:tcW w:w="4248" w:type="dxa"/>
            <w:vMerge/>
          </w:tcPr>
          <w:p w14:paraId="3E1AC0DA" w14:textId="77777777" w:rsidR="00B90BE9" w:rsidRDefault="00B90BE9" w:rsidP="0060492C">
            <w:pPr>
              <w:jc w:val="center"/>
              <w:rPr>
                <w:rFonts w:ascii="Cambria" w:hAnsi="Cambria"/>
                <w:sz w:val="36"/>
                <w:szCs w:val="36"/>
                <w:u w:val="single"/>
              </w:rPr>
            </w:pPr>
          </w:p>
        </w:tc>
        <w:tc>
          <w:tcPr>
            <w:tcW w:w="5046" w:type="dxa"/>
            <w:vAlign w:val="center"/>
          </w:tcPr>
          <w:p w14:paraId="23652D95" w14:textId="77777777" w:rsidR="00B90BE9" w:rsidRDefault="00B90BE9" w:rsidP="0060492C">
            <w:pPr>
              <w:jc w:val="center"/>
              <w:rPr>
                <w:rFonts w:ascii="Cambria" w:hAnsi="Cambria"/>
                <w:sz w:val="36"/>
                <w:szCs w:val="36"/>
                <w:u w:val="single"/>
              </w:rPr>
            </w:pPr>
            <w:r>
              <w:rPr>
                <w:rFonts w:ascii="Cambria" w:hAnsi="Cambria"/>
                <w:sz w:val="24"/>
                <w:szCs w:val="24"/>
              </w:rPr>
              <w:t>Costituzione dell’Unione Europea</w:t>
            </w:r>
          </w:p>
        </w:tc>
        <w:tc>
          <w:tcPr>
            <w:tcW w:w="5046" w:type="dxa"/>
            <w:vAlign w:val="center"/>
          </w:tcPr>
          <w:p w14:paraId="7B92846B" w14:textId="77777777" w:rsidR="00B90BE9" w:rsidRPr="00902DAD" w:rsidRDefault="00B90BE9" w:rsidP="0060492C">
            <w:pPr>
              <w:rPr>
                <w:rFonts w:ascii="Cambria" w:hAnsi="Cambria"/>
                <w:b/>
                <w:sz w:val="24"/>
                <w:szCs w:val="24"/>
              </w:rPr>
            </w:pPr>
            <w:r w:rsidRPr="00902DAD">
              <w:rPr>
                <w:rFonts w:ascii="Cambria" w:hAnsi="Cambria"/>
                <w:b/>
                <w:sz w:val="24"/>
                <w:szCs w:val="24"/>
              </w:rPr>
              <w:t>----------------------</w:t>
            </w:r>
          </w:p>
        </w:tc>
      </w:tr>
      <w:tr w:rsidR="00B90BE9" w14:paraId="7621E585" w14:textId="77777777" w:rsidTr="00A5169F">
        <w:tc>
          <w:tcPr>
            <w:tcW w:w="4248" w:type="dxa"/>
            <w:vMerge/>
          </w:tcPr>
          <w:p w14:paraId="6F338D4F" w14:textId="77777777" w:rsidR="00B90BE9" w:rsidRDefault="00B90BE9" w:rsidP="0060492C">
            <w:pPr>
              <w:jc w:val="center"/>
              <w:rPr>
                <w:rFonts w:ascii="Cambria" w:hAnsi="Cambria"/>
                <w:sz w:val="36"/>
                <w:szCs w:val="36"/>
                <w:u w:val="single"/>
              </w:rPr>
            </w:pPr>
          </w:p>
        </w:tc>
        <w:tc>
          <w:tcPr>
            <w:tcW w:w="5046" w:type="dxa"/>
            <w:vAlign w:val="center"/>
          </w:tcPr>
          <w:p w14:paraId="27C0F78D" w14:textId="77777777" w:rsidR="00B90BE9" w:rsidRDefault="00B90BE9" w:rsidP="0060492C">
            <w:pPr>
              <w:jc w:val="center"/>
              <w:rPr>
                <w:rFonts w:ascii="Cambria" w:hAnsi="Cambria"/>
                <w:sz w:val="36"/>
                <w:szCs w:val="36"/>
                <w:u w:val="single"/>
              </w:rPr>
            </w:pPr>
            <w:r w:rsidRPr="00534845">
              <w:rPr>
                <w:rFonts w:ascii="Cambria" w:hAnsi="Cambria"/>
                <w:sz w:val="24"/>
                <w:szCs w:val="24"/>
              </w:rPr>
              <w:t>Organismi Internazionali</w:t>
            </w:r>
          </w:p>
        </w:tc>
        <w:tc>
          <w:tcPr>
            <w:tcW w:w="5046" w:type="dxa"/>
            <w:vAlign w:val="center"/>
          </w:tcPr>
          <w:p w14:paraId="30E5ACC6" w14:textId="77777777" w:rsidR="00B90BE9" w:rsidRPr="00163EAE" w:rsidRDefault="00B90BE9" w:rsidP="008340C6">
            <w:pPr>
              <w:pStyle w:val="Paragrafoelenco"/>
              <w:numPr>
                <w:ilvl w:val="0"/>
                <w:numId w:val="26"/>
              </w:numPr>
              <w:ind w:left="292"/>
              <w:rPr>
                <w:rFonts w:ascii="Cambria" w:hAnsi="Cambria"/>
                <w:sz w:val="24"/>
                <w:szCs w:val="24"/>
              </w:rPr>
            </w:pPr>
            <w:r w:rsidRPr="00163EAE">
              <w:rPr>
                <w:rFonts w:ascii="Cambria" w:hAnsi="Cambria"/>
                <w:sz w:val="24"/>
                <w:szCs w:val="24"/>
              </w:rPr>
              <w:t>Dichiarazione dei diritti dei bambini: diritto al gioco e diritto alla cittadinanza, altri diritti significativi in riferimento ai progetti e al lavoro disciplinare della sezione/classe</w:t>
            </w:r>
          </w:p>
        </w:tc>
      </w:tr>
      <w:tr w:rsidR="00B90BE9" w14:paraId="51BE0CDB" w14:textId="77777777" w:rsidTr="00A5169F">
        <w:tc>
          <w:tcPr>
            <w:tcW w:w="4248" w:type="dxa"/>
            <w:vMerge/>
          </w:tcPr>
          <w:p w14:paraId="0D6F04FF" w14:textId="77777777" w:rsidR="00B90BE9" w:rsidRDefault="00B90BE9" w:rsidP="0060492C">
            <w:pPr>
              <w:jc w:val="center"/>
              <w:rPr>
                <w:rFonts w:ascii="Cambria" w:hAnsi="Cambria"/>
                <w:sz w:val="36"/>
                <w:szCs w:val="36"/>
                <w:u w:val="single"/>
              </w:rPr>
            </w:pPr>
          </w:p>
        </w:tc>
        <w:tc>
          <w:tcPr>
            <w:tcW w:w="5046" w:type="dxa"/>
            <w:vAlign w:val="center"/>
          </w:tcPr>
          <w:p w14:paraId="771F70D7" w14:textId="77777777" w:rsidR="00B90BE9" w:rsidRDefault="00B90BE9" w:rsidP="0060492C">
            <w:pPr>
              <w:jc w:val="center"/>
              <w:rPr>
                <w:rFonts w:ascii="Cambria" w:hAnsi="Cambria"/>
                <w:sz w:val="36"/>
                <w:szCs w:val="36"/>
                <w:u w:val="single"/>
              </w:rPr>
            </w:pPr>
            <w:r w:rsidRPr="00534845">
              <w:rPr>
                <w:rFonts w:ascii="Cambria" w:hAnsi="Cambria"/>
                <w:sz w:val="24"/>
                <w:szCs w:val="24"/>
              </w:rPr>
              <w:t>Elementi fondamentali di Diritto</w:t>
            </w:r>
          </w:p>
        </w:tc>
        <w:tc>
          <w:tcPr>
            <w:tcW w:w="5046" w:type="dxa"/>
            <w:vAlign w:val="center"/>
          </w:tcPr>
          <w:p w14:paraId="0C38EFE1" w14:textId="77777777" w:rsidR="00B90BE9" w:rsidRPr="00163EAE" w:rsidRDefault="00B90BE9" w:rsidP="008340C6">
            <w:pPr>
              <w:pStyle w:val="Paragrafoelenco"/>
              <w:numPr>
                <w:ilvl w:val="0"/>
                <w:numId w:val="25"/>
              </w:numPr>
              <w:ind w:left="292"/>
              <w:rPr>
                <w:rFonts w:ascii="Cambria" w:hAnsi="Cambria"/>
                <w:sz w:val="24"/>
                <w:szCs w:val="24"/>
              </w:rPr>
            </w:pPr>
            <w:r w:rsidRPr="00163EAE">
              <w:rPr>
                <w:rFonts w:ascii="Cambria" w:hAnsi="Cambria"/>
                <w:sz w:val="24"/>
                <w:szCs w:val="24"/>
              </w:rPr>
              <w:t>I 10 diritti naturali dei bambini e delle bambine di Zavalloni</w:t>
            </w:r>
          </w:p>
          <w:p w14:paraId="7F57434E" w14:textId="77777777" w:rsidR="00B90BE9" w:rsidRPr="00163EAE" w:rsidRDefault="00B90BE9" w:rsidP="008340C6">
            <w:pPr>
              <w:pStyle w:val="Paragrafoelenco"/>
              <w:numPr>
                <w:ilvl w:val="0"/>
                <w:numId w:val="25"/>
              </w:numPr>
              <w:ind w:left="292"/>
              <w:rPr>
                <w:rFonts w:ascii="Cambria" w:hAnsi="Cambria"/>
                <w:sz w:val="36"/>
                <w:szCs w:val="36"/>
              </w:rPr>
            </w:pPr>
            <w:r w:rsidRPr="00163EAE">
              <w:rPr>
                <w:rFonts w:ascii="Cambria" w:hAnsi="Cambria"/>
                <w:sz w:val="24"/>
                <w:szCs w:val="24"/>
              </w:rPr>
              <w:t>Educazione alla cittadinanza</w:t>
            </w:r>
          </w:p>
        </w:tc>
      </w:tr>
      <w:tr w:rsidR="00B90BE9" w14:paraId="54F56EF8" w14:textId="77777777" w:rsidTr="00A5169F">
        <w:tc>
          <w:tcPr>
            <w:tcW w:w="4248" w:type="dxa"/>
            <w:vMerge/>
          </w:tcPr>
          <w:p w14:paraId="030021C7" w14:textId="77777777" w:rsidR="00B90BE9" w:rsidRDefault="00B90BE9" w:rsidP="0060492C">
            <w:pPr>
              <w:jc w:val="center"/>
              <w:rPr>
                <w:rFonts w:ascii="Cambria" w:hAnsi="Cambria"/>
                <w:sz w:val="36"/>
                <w:szCs w:val="36"/>
                <w:u w:val="single"/>
              </w:rPr>
            </w:pPr>
          </w:p>
        </w:tc>
        <w:tc>
          <w:tcPr>
            <w:tcW w:w="5046" w:type="dxa"/>
            <w:vAlign w:val="center"/>
          </w:tcPr>
          <w:p w14:paraId="371C7834" w14:textId="77777777" w:rsidR="00B90BE9" w:rsidRPr="00534845" w:rsidRDefault="00B90BE9" w:rsidP="0060492C">
            <w:pPr>
              <w:jc w:val="center"/>
              <w:rPr>
                <w:rFonts w:ascii="Cambria" w:hAnsi="Cambria"/>
                <w:sz w:val="24"/>
                <w:szCs w:val="24"/>
              </w:rPr>
            </w:pPr>
            <w:r w:rsidRPr="00534845">
              <w:rPr>
                <w:rFonts w:ascii="Cambria" w:hAnsi="Cambria"/>
                <w:sz w:val="24"/>
                <w:szCs w:val="24"/>
              </w:rPr>
              <w:t>Contrasto alle mafie</w:t>
            </w:r>
          </w:p>
        </w:tc>
        <w:tc>
          <w:tcPr>
            <w:tcW w:w="5046" w:type="dxa"/>
            <w:vAlign w:val="center"/>
          </w:tcPr>
          <w:p w14:paraId="5A3C4379" w14:textId="77777777" w:rsidR="00B90BE9" w:rsidRPr="004A6F1F" w:rsidRDefault="00B90BE9" w:rsidP="0060492C">
            <w:pPr>
              <w:rPr>
                <w:rFonts w:ascii="Cambria" w:hAnsi="Cambria"/>
                <w:sz w:val="36"/>
                <w:szCs w:val="36"/>
              </w:rPr>
            </w:pPr>
            <w:r>
              <w:rPr>
                <w:rFonts w:ascii="Cambria" w:hAnsi="Cambria"/>
                <w:sz w:val="36"/>
                <w:szCs w:val="36"/>
              </w:rPr>
              <w:t>----------------</w:t>
            </w:r>
          </w:p>
        </w:tc>
      </w:tr>
    </w:tbl>
    <w:p w14:paraId="66AEFD27" w14:textId="77777777" w:rsidR="00B90BE9" w:rsidRDefault="00B90BE9" w:rsidP="00B90BE9"/>
    <w:tbl>
      <w:tblPr>
        <w:tblStyle w:val="Grigliatabella"/>
        <w:tblW w:w="14340" w:type="dxa"/>
        <w:tblLook w:val="04A0" w:firstRow="1" w:lastRow="0" w:firstColumn="1" w:lastColumn="0" w:noHBand="0" w:noVBand="1"/>
      </w:tblPr>
      <w:tblGrid>
        <w:gridCol w:w="4248"/>
        <w:gridCol w:w="5046"/>
        <w:gridCol w:w="5046"/>
      </w:tblGrid>
      <w:tr w:rsidR="00B90BE9" w14:paraId="4DE105D3" w14:textId="77777777" w:rsidTr="00094CFD">
        <w:trPr>
          <w:trHeight w:val="567"/>
        </w:trPr>
        <w:tc>
          <w:tcPr>
            <w:tcW w:w="14340" w:type="dxa"/>
            <w:gridSpan w:val="3"/>
            <w:vAlign w:val="center"/>
          </w:tcPr>
          <w:p w14:paraId="6232B1EF" w14:textId="77777777" w:rsidR="00B90BE9" w:rsidRDefault="00B90BE9" w:rsidP="00F16863">
            <w:pPr>
              <w:jc w:val="center"/>
              <w:rPr>
                <w:rFonts w:ascii="Cambria" w:hAnsi="Cambria"/>
                <w:sz w:val="36"/>
                <w:szCs w:val="36"/>
                <w:u w:val="single"/>
              </w:rPr>
            </w:pPr>
            <w:r>
              <w:rPr>
                <w:rFonts w:ascii="Cambria" w:hAnsi="Cambria"/>
                <w:b/>
                <w:sz w:val="28"/>
                <w:szCs w:val="28"/>
              </w:rPr>
              <w:lastRenderedPageBreak/>
              <w:t>E</w:t>
            </w:r>
            <w:r w:rsidRPr="00534845">
              <w:rPr>
                <w:rFonts w:ascii="Cambria" w:hAnsi="Cambria"/>
                <w:b/>
                <w:sz w:val="28"/>
                <w:szCs w:val="28"/>
              </w:rPr>
              <w:t>ducazione alla cittadinanza</w:t>
            </w:r>
            <w:r>
              <w:rPr>
                <w:rFonts w:ascii="Cambria" w:hAnsi="Cambria"/>
                <w:b/>
                <w:sz w:val="28"/>
                <w:szCs w:val="28"/>
              </w:rPr>
              <w:t xml:space="preserve"> digitale</w:t>
            </w:r>
          </w:p>
        </w:tc>
      </w:tr>
      <w:tr w:rsidR="00B90BE9" w14:paraId="57A2E73A" w14:textId="77777777" w:rsidTr="00A5169F">
        <w:trPr>
          <w:trHeight w:val="340"/>
        </w:trPr>
        <w:tc>
          <w:tcPr>
            <w:tcW w:w="4248" w:type="dxa"/>
            <w:shd w:val="clear" w:color="auto" w:fill="D0CECE" w:themeFill="background2" w:themeFillShade="E6"/>
            <w:vAlign w:val="center"/>
          </w:tcPr>
          <w:p w14:paraId="4CA94DFD" w14:textId="77777777" w:rsidR="00B90BE9" w:rsidRPr="00D532CC" w:rsidRDefault="00B90BE9" w:rsidP="00F16863">
            <w:pPr>
              <w:jc w:val="center"/>
              <w:rPr>
                <w:rFonts w:ascii="Cambria" w:hAnsi="Cambria"/>
                <w:sz w:val="28"/>
                <w:szCs w:val="28"/>
              </w:rPr>
            </w:pPr>
            <w:r>
              <w:rPr>
                <w:rFonts w:ascii="Cambria" w:hAnsi="Cambria"/>
                <w:sz w:val="28"/>
                <w:szCs w:val="28"/>
              </w:rPr>
              <w:t>Obiettivo finale</w:t>
            </w:r>
          </w:p>
        </w:tc>
        <w:tc>
          <w:tcPr>
            <w:tcW w:w="5046" w:type="dxa"/>
            <w:shd w:val="clear" w:color="auto" w:fill="D0CECE" w:themeFill="background2" w:themeFillShade="E6"/>
            <w:vAlign w:val="center"/>
          </w:tcPr>
          <w:p w14:paraId="1621B0B0" w14:textId="77777777" w:rsidR="00B90BE9" w:rsidRPr="00D532CC" w:rsidRDefault="00B90BE9" w:rsidP="00F16863">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2584183F" w14:textId="77777777" w:rsidR="00B90BE9" w:rsidRPr="00D532CC" w:rsidRDefault="00B90BE9" w:rsidP="00F16863">
            <w:pPr>
              <w:jc w:val="center"/>
              <w:rPr>
                <w:rFonts w:ascii="Cambria" w:hAnsi="Cambria"/>
                <w:sz w:val="28"/>
                <w:szCs w:val="28"/>
              </w:rPr>
            </w:pPr>
            <w:r w:rsidRPr="00D532CC">
              <w:rPr>
                <w:rFonts w:ascii="Cambria" w:hAnsi="Cambria"/>
                <w:sz w:val="28"/>
                <w:szCs w:val="28"/>
              </w:rPr>
              <w:t>Attività</w:t>
            </w:r>
          </w:p>
        </w:tc>
      </w:tr>
      <w:tr w:rsidR="00B90BE9" w14:paraId="63ADE608" w14:textId="77777777" w:rsidTr="00A5169F">
        <w:tc>
          <w:tcPr>
            <w:tcW w:w="4248" w:type="dxa"/>
            <w:vMerge w:val="restart"/>
            <w:vAlign w:val="center"/>
          </w:tcPr>
          <w:p w14:paraId="1F8D7AB5" w14:textId="77777777" w:rsidR="00B90BE9" w:rsidRPr="00035302" w:rsidRDefault="00B90BE9" w:rsidP="0060492C">
            <w:pPr>
              <w:rPr>
                <w:rFonts w:ascii="Cambria" w:hAnsi="Cambria"/>
                <w:sz w:val="24"/>
                <w:szCs w:val="24"/>
              </w:rPr>
            </w:pPr>
            <w:r>
              <w:rPr>
                <w:rFonts w:ascii="Cambria" w:hAnsi="Cambria"/>
                <w:sz w:val="24"/>
                <w:szCs w:val="24"/>
              </w:rPr>
              <w:t xml:space="preserve">Saper utilizzare consapevolmente il mezzo digitale e la rete internet </w:t>
            </w:r>
          </w:p>
        </w:tc>
        <w:tc>
          <w:tcPr>
            <w:tcW w:w="5046" w:type="dxa"/>
            <w:vAlign w:val="center"/>
          </w:tcPr>
          <w:p w14:paraId="11A9350B" w14:textId="77777777" w:rsidR="00B90BE9" w:rsidRPr="00534845" w:rsidRDefault="00B90BE9" w:rsidP="0060492C">
            <w:pPr>
              <w:jc w:val="center"/>
              <w:rPr>
                <w:rFonts w:ascii="Cambria" w:hAnsi="Cambria"/>
                <w:sz w:val="24"/>
                <w:szCs w:val="24"/>
              </w:rPr>
            </w:pPr>
            <w:r>
              <w:rPr>
                <w:rFonts w:ascii="Cambria" w:hAnsi="Cambria"/>
                <w:sz w:val="24"/>
                <w:szCs w:val="24"/>
              </w:rPr>
              <w:t>Competenze digitali</w:t>
            </w:r>
          </w:p>
        </w:tc>
        <w:tc>
          <w:tcPr>
            <w:tcW w:w="5046" w:type="dxa"/>
            <w:vAlign w:val="center"/>
          </w:tcPr>
          <w:p w14:paraId="23649ED2" w14:textId="77777777" w:rsidR="00B90BE9" w:rsidRPr="00722F63" w:rsidRDefault="00B90BE9" w:rsidP="008340C6">
            <w:pPr>
              <w:pStyle w:val="Paragrafoelenco"/>
              <w:numPr>
                <w:ilvl w:val="0"/>
                <w:numId w:val="24"/>
              </w:numPr>
              <w:ind w:left="292"/>
              <w:rPr>
                <w:rFonts w:ascii="Cambria" w:hAnsi="Cambria"/>
                <w:sz w:val="24"/>
                <w:szCs w:val="24"/>
              </w:rPr>
            </w:pPr>
            <w:r w:rsidRPr="00722F63">
              <w:rPr>
                <w:rFonts w:ascii="Cambria" w:hAnsi="Cambria"/>
                <w:sz w:val="24"/>
                <w:szCs w:val="24"/>
              </w:rPr>
              <w:t xml:space="preserve">Prima alfabetizzazione all’uso del PC, attraverso l’uso diretto e la fruizione di tutorial adatti all’età. </w:t>
            </w:r>
          </w:p>
          <w:p w14:paraId="662D9E20" w14:textId="77777777" w:rsidR="00B90BE9" w:rsidRPr="00722F63" w:rsidRDefault="00B90BE9" w:rsidP="008340C6">
            <w:pPr>
              <w:pStyle w:val="Paragrafoelenco"/>
              <w:numPr>
                <w:ilvl w:val="0"/>
                <w:numId w:val="24"/>
              </w:numPr>
              <w:ind w:left="292"/>
              <w:rPr>
                <w:rFonts w:ascii="Cambria" w:hAnsi="Cambria"/>
                <w:sz w:val="24"/>
                <w:szCs w:val="24"/>
              </w:rPr>
            </w:pPr>
            <w:r w:rsidRPr="00722F63">
              <w:rPr>
                <w:rFonts w:ascii="Cambria" w:hAnsi="Cambria"/>
                <w:sz w:val="24"/>
                <w:szCs w:val="24"/>
              </w:rPr>
              <w:t>Proposte di lavoro al PC in riferimento ai progetti e al lavoro disciplinare della sezione/classe</w:t>
            </w:r>
          </w:p>
          <w:p w14:paraId="7F182888" w14:textId="77777777" w:rsidR="00B90BE9" w:rsidRPr="00722F63" w:rsidRDefault="00B90BE9" w:rsidP="008340C6">
            <w:pPr>
              <w:pStyle w:val="Paragrafoelenco"/>
              <w:numPr>
                <w:ilvl w:val="0"/>
                <w:numId w:val="24"/>
              </w:numPr>
              <w:ind w:left="292"/>
              <w:rPr>
                <w:rFonts w:ascii="Cambria" w:hAnsi="Cambria"/>
                <w:sz w:val="24"/>
                <w:szCs w:val="24"/>
              </w:rPr>
            </w:pPr>
            <w:r w:rsidRPr="00722F63">
              <w:rPr>
                <w:rFonts w:ascii="Cambria" w:hAnsi="Cambria"/>
                <w:sz w:val="24"/>
                <w:szCs w:val="24"/>
              </w:rPr>
              <w:t>Utilizzo di classroom</w:t>
            </w:r>
          </w:p>
          <w:p w14:paraId="5CD7F3B9" w14:textId="77777777" w:rsidR="00B90BE9" w:rsidRPr="00722F63" w:rsidRDefault="00B90BE9" w:rsidP="008340C6">
            <w:pPr>
              <w:pStyle w:val="Paragrafoelenco"/>
              <w:numPr>
                <w:ilvl w:val="0"/>
                <w:numId w:val="24"/>
              </w:numPr>
              <w:ind w:left="292"/>
              <w:rPr>
                <w:rFonts w:ascii="Cambria" w:hAnsi="Cambria"/>
                <w:sz w:val="24"/>
                <w:szCs w:val="24"/>
              </w:rPr>
            </w:pPr>
            <w:r w:rsidRPr="00722F63">
              <w:rPr>
                <w:rFonts w:ascii="Cambria" w:hAnsi="Cambria"/>
                <w:sz w:val="24"/>
                <w:szCs w:val="24"/>
              </w:rPr>
              <w:t>Utilizzo di tablet e LIM sotto controllo dell’adulto</w:t>
            </w:r>
          </w:p>
        </w:tc>
      </w:tr>
      <w:tr w:rsidR="00B90BE9" w14:paraId="0004C18A" w14:textId="77777777" w:rsidTr="00A5169F">
        <w:tc>
          <w:tcPr>
            <w:tcW w:w="4248" w:type="dxa"/>
            <w:vMerge/>
          </w:tcPr>
          <w:p w14:paraId="215EBB57" w14:textId="77777777" w:rsidR="00B90BE9" w:rsidRDefault="00B90BE9" w:rsidP="0060492C">
            <w:pPr>
              <w:jc w:val="center"/>
              <w:rPr>
                <w:rFonts w:ascii="Cambria" w:hAnsi="Cambria"/>
                <w:sz w:val="36"/>
                <w:szCs w:val="36"/>
                <w:u w:val="single"/>
              </w:rPr>
            </w:pPr>
          </w:p>
        </w:tc>
        <w:tc>
          <w:tcPr>
            <w:tcW w:w="5046" w:type="dxa"/>
            <w:vAlign w:val="center"/>
          </w:tcPr>
          <w:p w14:paraId="4A45CACD" w14:textId="77777777" w:rsidR="00B90BE9" w:rsidRPr="00534845" w:rsidRDefault="00B90BE9" w:rsidP="0060492C">
            <w:pPr>
              <w:jc w:val="center"/>
              <w:rPr>
                <w:rFonts w:ascii="Cambria" w:hAnsi="Cambria"/>
                <w:sz w:val="24"/>
                <w:szCs w:val="24"/>
              </w:rPr>
            </w:pPr>
            <w:r>
              <w:rPr>
                <w:rFonts w:ascii="Cambria" w:hAnsi="Cambria"/>
                <w:sz w:val="24"/>
                <w:szCs w:val="24"/>
              </w:rPr>
              <w:t>Spirito critico: attenzione all’affidabilità delle fonti e attenzione ai pericoli rispetto all’utilizzo del web</w:t>
            </w:r>
          </w:p>
        </w:tc>
        <w:tc>
          <w:tcPr>
            <w:tcW w:w="5046" w:type="dxa"/>
            <w:vAlign w:val="center"/>
          </w:tcPr>
          <w:p w14:paraId="7281FE46" w14:textId="77777777" w:rsidR="00B90BE9" w:rsidRPr="00722F63" w:rsidRDefault="00B90BE9" w:rsidP="008340C6">
            <w:pPr>
              <w:pStyle w:val="Paragrafoelenco"/>
              <w:numPr>
                <w:ilvl w:val="0"/>
                <w:numId w:val="23"/>
              </w:numPr>
              <w:ind w:left="292"/>
              <w:rPr>
                <w:rFonts w:ascii="Cambria" w:hAnsi="Cambria"/>
                <w:sz w:val="24"/>
                <w:szCs w:val="24"/>
              </w:rPr>
            </w:pPr>
            <w:r w:rsidRPr="00722F63">
              <w:rPr>
                <w:rFonts w:ascii="Cambria" w:hAnsi="Cambria"/>
                <w:sz w:val="24"/>
                <w:szCs w:val="24"/>
              </w:rPr>
              <w:t xml:space="preserve">Prima educazione ad un approccio consapevole </w:t>
            </w:r>
          </w:p>
        </w:tc>
      </w:tr>
      <w:tr w:rsidR="00B90BE9" w14:paraId="47E5D58F" w14:textId="77777777" w:rsidTr="00A5169F">
        <w:tc>
          <w:tcPr>
            <w:tcW w:w="4248" w:type="dxa"/>
            <w:vMerge/>
          </w:tcPr>
          <w:p w14:paraId="51817338" w14:textId="77777777" w:rsidR="00B90BE9" w:rsidRDefault="00B90BE9" w:rsidP="0060492C">
            <w:pPr>
              <w:jc w:val="center"/>
              <w:rPr>
                <w:rFonts w:ascii="Cambria" w:hAnsi="Cambria"/>
                <w:sz w:val="36"/>
                <w:szCs w:val="36"/>
                <w:u w:val="single"/>
              </w:rPr>
            </w:pPr>
          </w:p>
        </w:tc>
        <w:tc>
          <w:tcPr>
            <w:tcW w:w="5046" w:type="dxa"/>
            <w:vAlign w:val="center"/>
          </w:tcPr>
          <w:p w14:paraId="6E2E0C00" w14:textId="77777777" w:rsidR="00B90BE9" w:rsidRPr="00534845" w:rsidRDefault="00B90BE9" w:rsidP="0060492C">
            <w:pPr>
              <w:jc w:val="center"/>
              <w:rPr>
                <w:rFonts w:ascii="Cambria" w:hAnsi="Cambria"/>
                <w:sz w:val="24"/>
                <w:szCs w:val="24"/>
              </w:rPr>
            </w:pPr>
            <w:r>
              <w:rPr>
                <w:rFonts w:ascii="Cambria" w:hAnsi="Cambria"/>
                <w:sz w:val="24"/>
                <w:szCs w:val="24"/>
              </w:rPr>
              <w:t>Comunicazione digitale</w:t>
            </w:r>
          </w:p>
        </w:tc>
        <w:tc>
          <w:tcPr>
            <w:tcW w:w="5046" w:type="dxa"/>
            <w:vAlign w:val="center"/>
          </w:tcPr>
          <w:p w14:paraId="778F4FD6" w14:textId="77777777" w:rsidR="00B90BE9" w:rsidRPr="00722F63" w:rsidRDefault="00B90BE9" w:rsidP="008340C6">
            <w:pPr>
              <w:pStyle w:val="Paragrafoelenco"/>
              <w:numPr>
                <w:ilvl w:val="0"/>
                <w:numId w:val="22"/>
              </w:numPr>
              <w:ind w:left="292"/>
              <w:rPr>
                <w:rFonts w:ascii="Cambria" w:hAnsi="Cambria"/>
                <w:sz w:val="24"/>
                <w:szCs w:val="24"/>
              </w:rPr>
            </w:pPr>
            <w:r w:rsidRPr="00722F63">
              <w:rPr>
                <w:rFonts w:ascii="Cambria" w:hAnsi="Cambria"/>
                <w:sz w:val="24"/>
                <w:szCs w:val="24"/>
              </w:rPr>
              <w:t xml:space="preserve">Utilizzo di Meet </w:t>
            </w:r>
          </w:p>
          <w:p w14:paraId="4FF6BE0D" w14:textId="77777777" w:rsidR="00B90BE9" w:rsidRPr="00722F63" w:rsidRDefault="00B90BE9" w:rsidP="008340C6">
            <w:pPr>
              <w:pStyle w:val="Paragrafoelenco"/>
              <w:numPr>
                <w:ilvl w:val="0"/>
                <w:numId w:val="22"/>
              </w:numPr>
              <w:ind w:left="292"/>
              <w:rPr>
                <w:rFonts w:ascii="Cambria" w:hAnsi="Cambria"/>
                <w:sz w:val="24"/>
                <w:szCs w:val="24"/>
              </w:rPr>
            </w:pPr>
            <w:r w:rsidRPr="00722F63">
              <w:rPr>
                <w:rFonts w:ascii="Cambria" w:hAnsi="Cambria"/>
                <w:sz w:val="24"/>
                <w:szCs w:val="24"/>
              </w:rPr>
              <w:t>Uso della posta elettronica e della messaggistica (anche solo vocali) per connettersi con compagni e insegnanti in ambienti digitali protetti</w:t>
            </w:r>
          </w:p>
        </w:tc>
      </w:tr>
    </w:tbl>
    <w:p w14:paraId="573EAACF" w14:textId="77777777" w:rsidR="00B90BE9" w:rsidRDefault="00B90BE9" w:rsidP="00B90BE9"/>
    <w:p w14:paraId="1A2BBB91" w14:textId="77777777" w:rsidR="00B90BE9" w:rsidRDefault="00B90BE9" w:rsidP="00B90BE9">
      <w:r>
        <w:br w:type="page"/>
      </w:r>
    </w:p>
    <w:tbl>
      <w:tblPr>
        <w:tblStyle w:val="Grigliatabella"/>
        <w:tblW w:w="14340" w:type="dxa"/>
        <w:tblLook w:val="04A0" w:firstRow="1" w:lastRow="0" w:firstColumn="1" w:lastColumn="0" w:noHBand="0" w:noVBand="1"/>
      </w:tblPr>
      <w:tblGrid>
        <w:gridCol w:w="4248"/>
        <w:gridCol w:w="5046"/>
        <w:gridCol w:w="5046"/>
      </w:tblGrid>
      <w:tr w:rsidR="00B90BE9" w14:paraId="6DCECD05" w14:textId="77777777" w:rsidTr="00DD460D">
        <w:trPr>
          <w:trHeight w:val="567"/>
        </w:trPr>
        <w:tc>
          <w:tcPr>
            <w:tcW w:w="14340" w:type="dxa"/>
            <w:gridSpan w:val="3"/>
            <w:vAlign w:val="center"/>
          </w:tcPr>
          <w:p w14:paraId="1AC76087" w14:textId="77777777" w:rsidR="00B90BE9" w:rsidRPr="00534845" w:rsidRDefault="00B90BE9" w:rsidP="00F16863">
            <w:pPr>
              <w:jc w:val="center"/>
              <w:rPr>
                <w:rFonts w:ascii="Cambria" w:hAnsi="Cambria"/>
                <w:b/>
                <w:sz w:val="36"/>
                <w:szCs w:val="36"/>
                <w:u w:val="single"/>
              </w:rPr>
            </w:pPr>
            <w:r w:rsidRPr="00534845">
              <w:rPr>
                <w:rFonts w:ascii="Cambria" w:hAnsi="Cambria"/>
                <w:b/>
                <w:sz w:val="28"/>
                <w:szCs w:val="28"/>
              </w:rPr>
              <w:lastRenderedPageBreak/>
              <w:t>Educazione Affettiva</w:t>
            </w:r>
          </w:p>
        </w:tc>
      </w:tr>
      <w:tr w:rsidR="00B90BE9" w14:paraId="5E5E6CAE" w14:textId="77777777" w:rsidTr="00A5169F">
        <w:trPr>
          <w:trHeight w:val="340"/>
        </w:trPr>
        <w:tc>
          <w:tcPr>
            <w:tcW w:w="4248" w:type="dxa"/>
            <w:shd w:val="clear" w:color="auto" w:fill="D0CECE" w:themeFill="background2" w:themeFillShade="E6"/>
            <w:vAlign w:val="center"/>
          </w:tcPr>
          <w:p w14:paraId="319C1893" w14:textId="77777777" w:rsidR="00B90BE9" w:rsidRPr="00D532CC" w:rsidRDefault="00B90BE9" w:rsidP="00F16863">
            <w:pPr>
              <w:jc w:val="center"/>
              <w:rPr>
                <w:rFonts w:ascii="Cambria" w:hAnsi="Cambria"/>
                <w:sz w:val="28"/>
                <w:szCs w:val="28"/>
              </w:rPr>
            </w:pPr>
            <w:r>
              <w:rPr>
                <w:rFonts w:ascii="Cambria" w:hAnsi="Cambria"/>
                <w:sz w:val="28"/>
                <w:szCs w:val="28"/>
              </w:rPr>
              <w:t>Obiettivi finali</w:t>
            </w:r>
          </w:p>
        </w:tc>
        <w:tc>
          <w:tcPr>
            <w:tcW w:w="5046" w:type="dxa"/>
            <w:shd w:val="clear" w:color="auto" w:fill="D0CECE" w:themeFill="background2" w:themeFillShade="E6"/>
            <w:vAlign w:val="center"/>
          </w:tcPr>
          <w:p w14:paraId="4C679EA3" w14:textId="77777777" w:rsidR="00B90BE9" w:rsidRPr="00D532CC" w:rsidRDefault="00B90BE9" w:rsidP="00F16863">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3E3DA7E2" w14:textId="77777777" w:rsidR="00B90BE9" w:rsidRPr="00D532CC" w:rsidRDefault="00B90BE9" w:rsidP="00F16863">
            <w:pPr>
              <w:jc w:val="center"/>
              <w:rPr>
                <w:rFonts w:ascii="Cambria" w:hAnsi="Cambria"/>
                <w:sz w:val="28"/>
                <w:szCs w:val="28"/>
              </w:rPr>
            </w:pPr>
            <w:r w:rsidRPr="00D532CC">
              <w:rPr>
                <w:rFonts w:ascii="Cambria" w:hAnsi="Cambria"/>
                <w:sz w:val="28"/>
                <w:szCs w:val="28"/>
              </w:rPr>
              <w:t>Attività</w:t>
            </w:r>
          </w:p>
        </w:tc>
      </w:tr>
      <w:tr w:rsidR="00B90BE9" w14:paraId="072FF5CF" w14:textId="77777777" w:rsidTr="00A5169F">
        <w:trPr>
          <w:trHeight w:val="430"/>
        </w:trPr>
        <w:tc>
          <w:tcPr>
            <w:tcW w:w="4248" w:type="dxa"/>
            <w:vMerge w:val="restart"/>
            <w:vAlign w:val="center"/>
          </w:tcPr>
          <w:p w14:paraId="677C3868" w14:textId="77777777" w:rsidR="00B90BE9" w:rsidRDefault="00B90BE9" w:rsidP="0060492C">
            <w:pPr>
              <w:rPr>
                <w:rFonts w:ascii="Cambria" w:hAnsi="Cambria"/>
                <w:sz w:val="24"/>
                <w:szCs w:val="24"/>
              </w:rPr>
            </w:pPr>
            <w:r>
              <w:rPr>
                <w:rFonts w:ascii="Cambria" w:hAnsi="Cambria"/>
                <w:sz w:val="24"/>
                <w:szCs w:val="24"/>
              </w:rPr>
              <w:t>Conoscere e rispettare sé stessi</w:t>
            </w:r>
          </w:p>
          <w:p w14:paraId="238CEEE2" w14:textId="77777777" w:rsidR="00B90BE9" w:rsidRPr="00534845" w:rsidRDefault="00B90BE9" w:rsidP="0060492C">
            <w:pPr>
              <w:rPr>
                <w:rFonts w:ascii="Cambria" w:hAnsi="Cambria"/>
                <w:sz w:val="24"/>
                <w:szCs w:val="24"/>
              </w:rPr>
            </w:pPr>
            <w:r>
              <w:rPr>
                <w:rFonts w:ascii="Cambria" w:hAnsi="Cambria"/>
                <w:sz w:val="24"/>
                <w:szCs w:val="24"/>
              </w:rPr>
              <w:t>Conoscere e saper accettare stili di vita e punti di vista diversi dal proprio</w:t>
            </w:r>
          </w:p>
        </w:tc>
        <w:tc>
          <w:tcPr>
            <w:tcW w:w="5046" w:type="dxa"/>
            <w:vAlign w:val="center"/>
          </w:tcPr>
          <w:p w14:paraId="70B52CAA" w14:textId="77777777" w:rsidR="00B90BE9" w:rsidRPr="00534845" w:rsidRDefault="00B90BE9" w:rsidP="0060492C">
            <w:pPr>
              <w:jc w:val="center"/>
              <w:rPr>
                <w:rFonts w:ascii="Cambria" w:hAnsi="Cambria"/>
                <w:sz w:val="24"/>
                <w:szCs w:val="24"/>
              </w:rPr>
            </w:pPr>
            <w:r>
              <w:rPr>
                <w:rFonts w:ascii="Cambria" w:hAnsi="Cambria"/>
                <w:sz w:val="24"/>
                <w:szCs w:val="24"/>
              </w:rPr>
              <w:t>R</w:t>
            </w:r>
            <w:r w:rsidRPr="00534845">
              <w:rPr>
                <w:rFonts w:ascii="Cambria" w:hAnsi="Cambria"/>
                <w:sz w:val="24"/>
                <w:szCs w:val="24"/>
              </w:rPr>
              <w:t>ispetto di sé e degli altri</w:t>
            </w:r>
          </w:p>
        </w:tc>
        <w:tc>
          <w:tcPr>
            <w:tcW w:w="5046" w:type="dxa"/>
            <w:vAlign w:val="center"/>
          </w:tcPr>
          <w:p w14:paraId="717F6A6B" w14:textId="77777777" w:rsidR="00B90BE9" w:rsidRPr="00722F63" w:rsidRDefault="00B90BE9" w:rsidP="008340C6">
            <w:pPr>
              <w:pStyle w:val="Paragrafoelenco"/>
              <w:numPr>
                <w:ilvl w:val="0"/>
                <w:numId w:val="21"/>
              </w:numPr>
              <w:ind w:left="292"/>
              <w:rPr>
                <w:rFonts w:ascii="Cambria" w:hAnsi="Cambria"/>
                <w:sz w:val="24"/>
                <w:szCs w:val="24"/>
              </w:rPr>
            </w:pPr>
            <w:r w:rsidRPr="00722F63">
              <w:rPr>
                <w:rFonts w:ascii="Cambria" w:hAnsi="Cambria"/>
                <w:sz w:val="24"/>
                <w:szCs w:val="24"/>
              </w:rPr>
              <w:t>Uso delle strutture del Cooperative Learning nel gioco e nelle conversazioni</w:t>
            </w:r>
          </w:p>
          <w:p w14:paraId="40228408" w14:textId="77777777" w:rsidR="00B90BE9" w:rsidRPr="00722F63" w:rsidRDefault="00B90BE9" w:rsidP="008340C6">
            <w:pPr>
              <w:pStyle w:val="Paragrafoelenco"/>
              <w:numPr>
                <w:ilvl w:val="0"/>
                <w:numId w:val="21"/>
              </w:numPr>
              <w:ind w:left="292"/>
              <w:rPr>
                <w:rFonts w:ascii="Cambria" w:hAnsi="Cambria"/>
                <w:sz w:val="24"/>
                <w:szCs w:val="24"/>
              </w:rPr>
            </w:pPr>
            <w:r w:rsidRPr="00722F63">
              <w:rPr>
                <w:rFonts w:ascii="Cambria" w:hAnsi="Cambria"/>
                <w:sz w:val="24"/>
                <w:szCs w:val="24"/>
              </w:rPr>
              <w:t>Condivisione delle regole di gruppo attraverso la lettura del Patto Formativo: discussione e produzione di elaborati grafici</w:t>
            </w:r>
          </w:p>
        </w:tc>
      </w:tr>
      <w:tr w:rsidR="00B90BE9" w14:paraId="6676EFC2" w14:textId="77777777" w:rsidTr="00A5169F">
        <w:trPr>
          <w:trHeight w:val="430"/>
        </w:trPr>
        <w:tc>
          <w:tcPr>
            <w:tcW w:w="4248" w:type="dxa"/>
            <w:vMerge/>
          </w:tcPr>
          <w:p w14:paraId="55F5C3F0" w14:textId="77777777" w:rsidR="00B90BE9" w:rsidRDefault="00B90BE9" w:rsidP="0060492C">
            <w:pPr>
              <w:jc w:val="center"/>
              <w:rPr>
                <w:rFonts w:ascii="Cambria" w:hAnsi="Cambria"/>
                <w:sz w:val="36"/>
                <w:szCs w:val="36"/>
                <w:u w:val="single"/>
              </w:rPr>
            </w:pPr>
          </w:p>
        </w:tc>
        <w:tc>
          <w:tcPr>
            <w:tcW w:w="5046" w:type="dxa"/>
            <w:vAlign w:val="center"/>
          </w:tcPr>
          <w:p w14:paraId="506AC1CD" w14:textId="77777777" w:rsidR="00B90BE9" w:rsidRPr="00534845" w:rsidRDefault="00B90BE9" w:rsidP="0060492C">
            <w:pPr>
              <w:jc w:val="center"/>
              <w:rPr>
                <w:rFonts w:ascii="Cambria" w:hAnsi="Cambria"/>
                <w:sz w:val="24"/>
                <w:szCs w:val="24"/>
              </w:rPr>
            </w:pPr>
            <w:r>
              <w:rPr>
                <w:rFonts w:ascii="Cambria" w:hAnsi="Cambria"/>
                <w:sz w:val="24"/>
                <w:szCs w:val="24"/>
              </w:rPr>
              <w:t>Il sé, le proprie capacità, gli interessi e i cambiamenti personali nel tempo</w:t>
            </w:r>
          </w:p>
        </w:tc>
        <w:tc>
          <w:tcPr>
            <w:tcW w:w="5046" w:type="dxa"/>
            <w:vAlign w:val="center"/>
          </w:tcPr>
          <w:p w14:paraId="2A99B9BA" w14:textId="77777777" w:rsidR="00B90BE9" w:rsidRPr="00274650" w:rsidRDefault="00B90BE9" w:rsidP="008340C6">
            <w:pPr>
              <w:pStyle w:val="Paragrafoelenco"/>
              <w:numPr>
                <w:ilvl w:val="0"/>
                <w:numId w:val="20"/>
              </w:numPr>
              <w:ind w:left="292"/>
              <w:rPr>
                <w:rFonts w:ascii="Cambria" w:hAnsi="Cambria"/>
                <w:sz w:val="24"/>
                <w:szCs w:val="24"/>
              </w:rPr>
            </w:pPr>
            <w:r w:rsidRPr="00722F63">
              <w:rPr>
                <w:rFonts w:ascii="Cambria" w:hAnsi="Cambria"/>
                <w:sz w:val="24"/>
                <w:szCs w:val="24"/>
              </w:rPr>
              <w:t>Predisposizione di angoli e attività che permettano di scegliere a seconda dei propri interessi e delle proprie capacità</w:t>
            </w:r>
          </w:p>
        </w:tc>
      </w:tr>
      <w:tr w:rsidR="00B90BE9" w14:paraId="4A60E66B" w14:textId="77777777" w:rsidTr="00A5169F">
        <w:trPr>
          <w:trHeight w:val="430"/>
        </w:trPr>
        <w:tc>
          <w:tcPr>
            <w:tcW w:w="4248" w:type="dxa"/>
            <w:vMerge/>
          </w:tcPr>
          <w:p w14:paraId="7BD8C17C" w14:textId="77777777" w:rsidR="00B90BE9" w:rsidRDefault="00B90BE9" w:rsidP="0060492C">
            <w:pPr>
              <w:jc w:val="center"/>
              <w:rPr>
                <w:rFonts w:ascii="Cambria" w:hAnsi="Cambria"/>
                <w:sz w:val="36"/>
                <w:szCs w:val="36"/>
                <w:u w:val="single"/>
              </w:rPr>
            </w:pPr>
          </w:p>
        </w:tc>
        <w:tc>
          <w:tcPr>
            <w:tcW w:w="5046" w:type="dxa"/>
            <w:vAlign w:val="center"/>
          </w:tcPr>
          <w:p w14:paraId="4583B459" w14:textId="77777777" w:rsidR="00B90BE9" w:rsidRDefault="00B90BE9" w:rsidP="0060492C">
            <w:pPr>
              <w:jc w:val="center"/>
              <w:rPr>
                <w:rFonts w:ascii="Cambria" w:hAnsi="Cambria"/>
                <w:sz w:val="36"/>
                <w:szCs w:val="36"/>
                <w:u w:val="single"/>
              </w:rPr>
            </w:pPr>
            <w:r w:rsidRPr="00314987">
              <w:rPr>
                <w:rFonts w:ascii="Cambria" w:hAnsi="Cambria"/>
                <w:sz w:val="24"/>
                <w:szCs w:val="24"/>
              </w:rPr>
              <w:t>Relazioni</w:t>
            </w:r>
            <w:r>
              <w:rPr>
                <w:rFonts w:ascii="Cambria" w:hAnsi="Cambria"/>
                <w:sz w:val="24"/>
                <w:szCs w:val="24"/>
              </w:rPr>
              <w:t xml:space="preserve"> con coetanei e adulti</w:t>
            </w:r>
          </w:p>
        </w:tc>
        <w:tc>
          <w:tcPr>
            <w:tcW w:w="5046" w:type="dxa"/>
            <w:vAlign w:val="center"/>
          </w:tcPr>
          <w:p w14:paraId="68AA8F60" w14:textId="77777777" w:rsidR="00B90BE9" w:rsidRPr="00722F63" w:rsidRDefault="00B90BE9" w:rsidP="008340C6">
            <w:pPr>
              <w:pStyle w:val="Paragrafoelenco"/>
              <w:numPr>
                <w:ilvl w:val="0"/>
                <w:numId w:val="19"/>
              </w:numPr>
              <w:ind w:left="292"/>
              <w:rPr>
                <w:rFonts w:ascii="Cambria" w:hAnsi="Cambria"/>
                <w:sz w:val="24"/>
                <w:szCs w:val="24"/>
              </w:rPr>
            </w:pPr>
            <w:r w:rsidRPr="00722F63">
              <w:rPr>
                <w:rFonts w:ascii="Cambria" w:hAnsi="Cambria"/>
                <w:sz w:val="24"/>
                <w:szCs w:val="24"/>
              </w:rPr>
              <w:t xml:space="preserve">Condivisione delle regole in attività di gioco di gruppo </w:t>
            </w:r>
          </w:p>
          <w:p w14:paraId="724B35EE" w14:textId="77777777" w:rsidR="00B90BE9" w:rsidRPr="00722F63" w:rsidRDefault="00B90BE9" w:rsidP="008340C6">
            <w:pPr>
              <w:pStyle w:val="Paragrafoelenco"/>
              <w:numPr>
                <w:ilvl w:val="0"/>
                <w:numId w:val="19"/>
              </w:numPr>
              <w:ind w:left="292"/>
              <w:rPr>
                <w:rFonts w:ascii="Cambria" w:hAnsi="Cambria"/>
                <w:sz w:val="24"/>
                <w:szCs w:val="24"/>
              </w:rPr>
            </w:pPr>
            <w:r w:rsidRPr="00722F63">
              <w:rPr>
                <w:rFonts w:ascii="Cambria" w:hAnsi="Cambria"/>
                <w:sz w:val="24"/>
                <w:szCs w:val="24"/>
              </w:rPr>
              <w:t>Condivisione di regole del vivere civile</w:t>
            </w:r>
          </w:p>
        </w:tc>
      </w:tr>
      <w:tr w:rsidR="00B90BE9" w14:paraId="7BCFFD99" w14:textId="77777777" w:rsidTr="00A5169F">
        <w:trPr>
          <w:trHeight w:val="430"/>
        </w:trPr>
        <w:tc>
          <w:tcPr>
            <w:tcW w:w="4248" w:type="dxa"/>
            <w:vMerge/>
          </w:tcPr>
          <w:p w14:paraId="02747390" w14:textId="77777777" w:rsidR="00B90BE9" w:rsidRDefault="00B90BE9" w:rsidP="0060492C">
            <w:pPr>
              <w:jc w:val="center"/>
              <w:rPr>
                <w:rFonts w:ascii="Cambria" w:hAnsi="Cambria"/>
                <w:sz w:val="36"/>
                <w:szCs w:val="36"/>
                <w:u w:val="single"/>
              </w:rPr>
            </w:pPr>
          </w:p>
        </w:tc>
        <w:tc>
          <w:tcPr>
            <w:tcW w:w="5046" w:type="dxa"/>
            <w:vAlign w:val="center"/>
          </w:tcPr>
          <w:p w14:paraId="488202E0" w14:textId="77777777" w:rsidR="00B90BE9" w:rsidRPr="00314987" w:rsidRDefault="00B90BE9" w:rsidP="0060492C">
            <w:pPr>
              <w:jc w:val="center"/>
              <w:rPr>
                <w:rFonts w:ascii="Cambria" w:hAnsi="Cambria"/>
                <w:sz w:val="24"/>
                <w:szCs w:val="24"/>
              </w:rPr>
            </w:pPr>
            <w:r>
              <w:rPr>
                <w:rFonts w:ascii="Cambria" w:hAnsi="Cambria"/>
                <w:sz w:val="24"/>
                <w:szCs w:val="24"/>
              </w:rPr>
              <w:t>Le differenze di genere</w:t>
            </w:r>
          </w:p>
        </w:tc>
        <w:tc>
          <w:tcPr>
            <w:tcW w:w="5046" w:type="dxa"/>
            <w:vAlign w:val="center"/>
          </w:tcPr>
          <w:p w14:paraId="3EB5219F" w14:textId="77777777" w:rsidR="00B90BE9" w:rsidRPr="00722F63" w:rsidRDefault="00B90BE9" w:rsidP="008340C6">
            <w:pPr>
              <w:pStyle w:val="Paragrafoelenco"/>
              <w:numPr>
                <w:ilvl w:val="0"/>
                <w:numId w:val="18"/>
              </w:numPr>
              <w:ind w:left="292"/>
              <w:rPr>
                <w:rFonts w:ascii="Cambria" w:hAnsi="Cambria"/>
                <w:sz w:val="24"/>
                <w:szCs w:val="24"/>
              </w:rPr>
            </w:pPr>
            <w:r w:rsidRPr="00722F63">
              <w:rPr>
                <w:rFonts w:ascii="Cambria" w:hAnsi="Cambria"/>
                <w:sz w:val="24"/>
                <w:szCs w:val="24"/>
              </w:rPr>
              <w:t xml:space="preserve">Educare alla non esclusione: giochi di gruppo e attività </w:t>
            </w:r>
          </w:p>
          <w:p w14:paraId="45D79DDD" w14:textId="77777777" w:rsidR="00B90BE9" w:rsidRPr="00722F63" w:rsidRDefault="00B90BE9" w:rsidP="008340C6">
            <w:pPr>
              <w:pStyle w:val="Paragrafoelenco"/>
              <w:numPr>
                <w:ilvl w:val="0"/>
                <w:numId w:val="18"/>
              </w:numPr>
              <w:ind w:left="292"/>
              <w:rPr>
                <w:rFonts w:ascii="Cambria" w:hAnsi="Cambria"/>
                <w:sz w:val="24"/>
                <w:szCs w:val="24"/>
              </w:rPr>
            </w:pPr>
            <w:r w:rsidRPr="00722F63">
              <w:rPr>
                <w:rFonts w:ascii="Cambria" w:hAnsi="Cambria"/>
                <w:sz w:val="24"/>
                <w:szCs w:val="24"/>
              </w:rPr>
              <w:t>Lettura di testi: “Storie della buonanotte per bambine ribelli”, vite di scienziati e scienziate, artisti e scrittori….</w:t>
            </w:r>
          </w:p>
        </w:tc>
      </w:tr>
    </w:tbl>
    <w:p w14:paraId="7540E05F" w14:textId="77777777" w:rsidR="00B90BE9" w:rsidRDefault="00B90BE9" w:rsidP="00B90BE9"/>
    <w:p w14:paraId="54EC9E36" w14:textId="77777777" w:rsidR="00B90BE9" w:rsidRDefault="00B90BE9" w:rsidP="00B90BE9">
      <w:r>
        <w:br w:type="page"/>
      </w:r>
    </w:p>
    <w:p w14:paraId="147E67A5" w14:textId="77777777" w:rsidR="00B90BE9" w:rsidRDefault="00B90BE9" w:rsidP="00B90BE9"/>
    <w:tbl>
      <w:tblPr>
        <w:tblStyle w:val="Grigliatabella"/>
        <w:tblW w:w="14340" w:type="dxa"/>
        <w:tblLook w:val="04A0" w:firstRow="1" w:lastRow="0" w:firstColumn="1" w:lastColumn="0" w:noHBand="0" w:noVBand="1"/>
      </w:tblPr>
      <w:tblGrid>
        <w:gridCol w:w="4759"/>
        <w:gridCol w:w="4535"/>
        <w:gridCol w:w="5046"/>
      </w:tblGrid>
      <w:tr w:rsidR="00B90BE9" w14:paraId="484CF11F" w14:textId="77777777" w:rsidTr="003D3218">
        <w:trPr>
          <w:trHeight w:val="567"/>
        </w:trPr>
        <w:tc>
          <w:tcPr>
            <w:tcW w:w="14340" w:type="dxa"/>
            <w:gridSpan w:val="3"/>
            <w:vAlign w:val="center"/>
          </w:tcPr>
          <w:p w14:paraId="505AD93E" w14:textId="77777777" w:rsidR="00B90BE9" w:rsidRPr="00534845" w:rsidRDefault="00B90BE9" w:rsidP="00AE1F75">
            <w:pPr>
              <w:jc w:val="center"/>
              <w:rPr>
                <w:rFonts w:ascii="Cambria" w:hAnsi="Cambria"/>
                <w:b/>
                <w:sz w:val="36"/>
                <w:szCs w:val="36"/>
                <w:u w:val="single"/>
              </w:rPr>
            </w:pPr>
            <w:r w:rsidRPr="00534845">
              <w:rPr>
                <w:rFonts w:ascii="Cambria" w:hAnsi="Cambria"/>
                <w:b/>
                <w:sz w:val="28"/>
                <w:szCs w:val="28"/>
              </w:rPr>
              <w:t>Educazione Ambientale</w:t>
            </w:r>
          </w:p>
        </w:tc>
      </w:tr>
      <w:tr w:rsidR="00B90BE9" w14:paraId="5883C408" w14:textId="77777777" w:rsidTr="003D3218">
        <w:trPr>
          <w:trHeight w:val="340"/>
        </w:trPr>
        <w:tc>
          <w:tcPr>
            <w:tcW w:w="4759" w:type="dxa"/>
            <w:shd w:val="clear" w:color="auto" w:fill="D0CECE" w:themeFill="background2" w:themeFillShade="E6"/>
            <w:vAlign w:val="center"/>
          </w:tcPr>
          <w:p w14:paraId="4ACB04AF" w14:textId="77777777" w:rsidR="00B90BE9" w:rsidRPr="00D532CC" w:rsidRDefault="00B90BE9" w:rsidP="00AE1F75">
            <w:pPr>
              <w:jc w:val="center"/>
              <w:rPr>
                <w:rFonts w:ascii="Cambria" w:hAnsi="Cambria"/>
                <w:sz w:val="28"/>
                <w:szCs w:val="28"/>
              </w:rPr>
            </w:pPr>
            <w:r w:rsidRPr="00D532CC">
              <w:rPr>
                <w:rFonts w:ascii="Cambria" w:hAnsi="Cambria"/>
                <w:sz w:val="28"/>
                <w:szCs w:val="28"/>
              </w:rPr>
              <w:t>Obiettivi</w:t>
            </w:r>
          </w:p>
        </w:tc>
        <w:tc>
          <w:tcPr>
            <w:tcW w:w="4535" w:type="dxa"/>
            <w:shd w:val="clear" w:color="auto" w:fill="D0CECE" w:themeFill="background2" w:themeFillShade="E6"/>
            <w:vAlign w:val="center"/>
          </w:tcPr>
          <w:p w14:paraId="697F7FEB" w14:textId="77777777" w:rsidR="00B90BE9" w:rsidRPr="00D532CC" w:rsidRDefault="00B90BE9"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5B5B4C1C" w14:textId="77777777" w:rsidR="00B90BE9" w:rsidRPr="00D532CC" w:rsidRDefault="00B90BE9" w:rsidP="00AE1F75">
            <w:pPr>
              <w:jc w:val="center"/>
              <w:rPr>
                <w:rFonts w:ascii="Cambria" w:hAnsi="Cambria"/>
                <w:sz w:val="28"/>
                <w:szCs w:val="28"/>
              </w:rPr>
            </w:pPr>
            <w:r w:rsidRPr="00D532CC">
              <w:rPr>
                <w:rFonts w:ascii="Cambria" w:hAnsi="Cambria"/>
                <w:sz w:val="28"/>
                <w:szCs w:val="28"/>
              </w:rPr>
              <w:t>Attività</w:t>
            </w:r>
          </w:p>
        </w:tc>
      </w:tr>
      <w:tr w:rsidR="00B90BE9" w14:paraId="5AA6DFF1" w14:textId="77777777" w:rsidTr="003D3218">
        <w:trPr>
          <w:trHeight w:val="430"/>
        </w:trPr>
        <w:tc>
          <w:tcPr>
            <w:tcW w:w="4759" w:type="dxa"/>
            <w:vMerge w:val="restart"/>
            <w:vAlign w:val="center"/>
          </w:tcPr>
          <w:p w14:paraId="52045C65" w14:textId="77777777" w:rsidR="00B90BE9" w:rsidRDefault="00B90BE9" w:rsidP="0060492C">
            <w:pPr>
              <w:rPr>
                <w:rFonts w:ascii="Cambria" w:hAnsi="Cambria"/>
                <w:sz w:val="24"/>
                <w:szCs w:val="24"/>
              </w:rPr>
            </w:pPr>
            <w:r>
              <w:rPr>
                <w:rFonts w:ascii="Cambria" w:hAnsi="Cambria"/>
                <w:sz w:val="24"/>
                <w:szCs w:val="24"/>
              </w:rPr>
              <w:t>Rispettare l’ambiente:</w:t>
            </w:r>
          </w:p>
          <w:p w14:paraId="0C596157" w14:textId="77777777" w:rsidR="00B90BE9" w:rsidRDefault="00B90BE9" w:rsidP="0060492C">
            <w:pPr>
              <w:rPr>
                <w:rFonts w:ascii="Cambria" w:hAnsi="Cambria"/>
                <w:sz w:val="24"/>
                <w:szCs w:val="24"/>
              </w:rPr>
            </w:pPr>
            <w:r>
              <w:rPr>
                <w:rFonts w:ascii="Cambria" w:hAnsi="Cambria"/>
                <w:sz w:val="24"/>
                <w:szCs w:val="24"/>
              </w:rPr>
              <w:t>-</w:t>
            </w:r>
            <w:r w:rsidRPr="003B7179">
              <w:rPr>
                <w:rFonts w:ascii="Cambria" w:hAnsi="Cambria"/>
                <w:sz w:val="24"/>
                <w:szCs w:val="24"/>
              </w:rPr>
              <w:t>Conoscere gli ambienti</w:t>
            </w:r>
            <w:r>
              <w:rPr>
                <w:rFonts w:ascii="Cambria" w:hAnsi="Cambria"/>
                <w:sz w:val="24"/>
                <w:szCs w:val="24"/>
              </w:rPr>
              <w:t xml:space="preserve"> nel loro insieme </w:t>
            </w:r>
          </w:p>
          <w:p w14:paraId="5BF8077E" w14:textId="77777777" w:rsidR="00B90BE9" w:rsidRPr="003B7179" w:rsidRDefault="00B90BE9" w:rsidP="0060492C">
            <w:pPr>
              <w:rPr>
                <w:rFonts w:ascii="Cambria" w:hAnsi="Cambria"/>
                <w:sz w:val="24"/>
                <w:szCs w:val="24"/>
              </w:rPr>
            </w:pPr>
            <w:r>
              <w:rPr>
                <w:rFonts w:ascii="Cambria" w:hAnsi="Cambria"/>
                <w:sz w:val="24"/>
                <w:szCs w:val="24"/>
              </w:rPr>
              <w:t>-Conoscere le forme di sfruttamento delle risorse ambientali e le loro conseguenze</w:t>
            </w:r>
          </w:p>
        </w:tc>
        <w:tc>
          <w:tcPr>
            <w:tcW w:w="4535" w:type="dxa"/>
            <w:vAlign w:val="center"/>
          </w:tcPr>
          <w:p w14:paraId="55445227" w14:textId="77777777" w:rsidR="00B90BE9" w:rsidRPr="00314987" w:rsidRDefault="00B90BE9" w:rsidP="0060492C">
            <w:pPr>
              <w:jc w:val="center"/>
              <w:rPr>
                <w:rFonts w:ascii="Cambria" w:hAnsi="Cambria"/>
                <w:sz w:val="24"/>
                <w:szCs w:val="24"/>
              </w:rPr>
            </w:pPr>
            <w:r>
              <w:rPr>
                <w:rFonts w:ascii="Cambria" w:hAnsi="Cambria"/>
                <w:sz w:val="24"/>
                <w:szCs w:val="24"/>
              </w:rPr>
              <w:t>Eco sostenibilità e forme di risparmio energetico</w:t>
            </w:r>
          </w:p>
        </w:tc>
        <w:tc>
          <w:tcPr>
            <w:tcW w:w="5046" w:type="dxa"/>
            <w:vAlign w:val="center"/>
          </w:tcPr>
          <w:p w14:paraId="391072CB" w14:textId="77777777" w:rsidR="00B90BE9" w:rsidRPr="00722F63" w:rsidRDefault="00B90BE9" w:rsidP="008340C6">
            <w:pPr>
              <w:pStyle w:val="Paragrafoelenco"/>
              <w:numPr>
                <w:ilvl w:val="0"/>
                <w:numId w:val="17"/>
              </w:numPr>
              <w:ind w:left="292"/>
              <w:rPr>
                <w:rFonts w:ascii="Cambria" w:hAnsi="Cambria"/>
                <w:sz w:val="24"/>
                <w:szCs w:val="24"/>
              </w:rPr>
            </w:pPr>
            <w:r w:rsidRPr="00722F63">
              <w:rPr>
                <w:rFonts w:ascii="Cambria" w:hAnsi="Cambria"/>
                <w:sz w:val="24"/>
                <w:szCs w:val="24"/>
              </w:rPr>
              <w:t>Lavori sulla viabilità sostenibile</w:t>
            </w:r>
          </w:p>
          <w:p w14:paraId="47109A4E" w14:textId="77777777" w:rsidR="00B90BE9" w:rsidRPr="00722F63" w:rsidRDefault="00B90BE9" w:rsidP="008340C6">
            <w:pPr>
              <w:pStyle w:val="Paragrafoelenco"/>
              <w:numPr>
                <w:ilvl w:val="0"/>
                <w:numId w:val="17"/>
              </w:numPr>
              <w:ind w:left="292"/>
              <w:rPr>
                <w:rFonts w:ascii="Cambria" w:hAnsi="Cambria"/>
                <w:sz w:val="24"/>
                <w:szCs w:val="24"/>
              </w:rPr>
            </w:pPr>
            <w:r w:rsidRPr="00722F63">
              <w:rPr>
                <w:rFonts w:ascii="Cambria" w:hAnsi="Cambria"/>
                <w:sz w:val="24"/>
                <w:szCs w:val="24"/>
              </w:rPr>
              <w:t xml:space="preserve">Lettura dei simboli e dei messaggi della sostenibilità </w:t>
            </w:r>
          </w:p>
          <w:p w14:paraId="62FC83E4" w14:textId="77777777" w:rsidR="00B90BE9" w:rsidRPr="00722F63" w:rsidRDefault="00B90BE9" w:rsidP="008340C6">
            <w:pPr>
              <w:pStyle w:val="Paragrafoelenco"/>
              <w:numPr>
                <w:ilvl w:val="0"/>
                <w:numId w:val="17"/>
              </w:numPr>
              <w:ind w:left="292"/>
              <w:rPr>
                <w:rFonts w:ascii="Cambria" w:hAnsi="Cambria"/>
                <w:sz w:val="24"/>
                <w:szCs w:val="24"/>
              </w:rPr>
            </w:pPr>
            <w:r w:rsidRPr="00722F63">
              <w:rPr>
                <w:rFonts w:ascii="Cambria" w:hAnsi="Cambria"/>
                <w:sz w:val="24"/>
                <w:szCs w:val="24"/>
              </w:rPr>
              <w:t xml:space="preserve">Conoscenza e rispetto delle regole di risparmio energetico all’interno della scuola e a casa </w:t>
            </w:r>
          </w:p>
          <w:p w14:paraId="0C5CAEB4" w14:textId="77777777" w:rsidR="00B90BE9" w:rsidRPr="00722F63" w:rsidRDefault="00B90BE9" w:rsidP="008340C6">
            <w:pPr>
              <w:pStyle w:val="Paragrafoelenco"/>
              <w:numPr>
                <w:ilvl w:val="0"/>
                <w:numId w:val="17"/>
              </w:numPr>
              <w:ind w:left="292"/>
              <w:rPr>
                <w:rFonts w:ascii="Cambria" w:hAnsi="Cambria"/>
                <w:sz w:val="24"/>
                <w:szCs w:val="24"/>
              </w:rPr>
            </w:pPr>
            <w:r w:rsidRPr="00722F63">
              <w:rPr>
                <w:rFonts w:ascii="Cambria" w:hAnsi="Cambria"/>
                <w:sz w:val="24"/>
                <w:szCs w:val="24"/>
              </w:rPr>
              <w:t>Educazione alla raccolta differenziata e al risparmio delle risorse</w:t>
            </w:r>
          </w:p>
        </w:tc>
      </w:tr>
      <w:tr w:rsidR="00B90BE9" w14:paraId="61C6D32D" w14:textId="77777777" w:rsidTr="003D3218">
        <w:trPr>
          <w:trHeight w:val="430"/>
        </w:trPr>
        <w:tc>
          <w:tcPr>
            <w:tcW w:w="4759" w:type="dxa"/>
            <w:vMerge/>
          </w:tcPr>
          <w:p w14:paraId="4EEA155D" w14:textId="77777777" w:rsidR="00B90BE9" w:rsidRDefault="00B90BE9" w:rsidP="0060492C">
            <w:pPr>
              <w:jc w:val="center"/>
              <w:rPr>
                <w:rFonts w:ascii="Cambria" w:hAnsi="Cambria"/>
                <w:sz w:val="36"/>
                <w:szCs w:val="36"/>
                <w:u w:val="single"/>
              </w:rPr>
            </w:pPr>
          </w:p>
        </w:tc>
        <w:tc>
          <w:tcPr>
            <w:tcW w:w="4535" w:type="dxa"/>
            <w:vAlign w:val="center"/>
          </w:tcPr>
          <w:p w14:paraId="05427172" w14:textId="77777777" w:rsidR="00B90BE9" w:rsidRPr="00314987" w:rsidRDefault="00B90BE9" w:rsidP="0060492C">
            <w:pPr>
              <w:jc w:val="center"/>
              <w:rPr>
                <w:rFonts w:ascii="Cambria" w:hAnsi="Cambria"/>
                <w:sz w:val="24"/>
                <w:szCs w:val="24"/>
              </w:rPr>
            </w:pPr>
            <w:r w:rsidRPr="00314987">
              <w:rPr>
                <w:rFonts w:ascii="Cambria" w:hAnsi="Cambria"/>
                <w:sz w:val="24"/>
                <w:szCs w:val="24"/>
              </w:rPr>
              <w:t>Tutel</w:t>
            </w:r>
            <w:r>
              <w:rPr>
                <w:rFonts w:ascii="Cambria" w:hAnsi="Cambria"/>
                <w:sz w:val="24"/>
                <w:szCs w:val="24"/>
              </w:rPr>
              <w:t>a del Patrimonio naturale</w:t>
            </w:r>
          </w:p>
        </w:tc>
        <w:tc>
          <w:tcPr>
            <w:tcW w:w="5046" w:type="dxa"/>
            <w:vAlign w:val="center"/>
          </w:tcPr>
          <w:p w14:paraId="6106E207" w14:textId="77777777" w:rsidR="00B90BE9" w:rsidRPr="00722F63" w:rsidRDefault="00B90BE9" w:rsidP="008340C6">
            <w:pPr>
              <w:pStyle w:val="Paragrafoelenco"/>
              <w:numPr>
                <w:ilvl w:val="0"/>
                <w:numId w:val="16"/>
              </w:numPr>
              <w:ind w:left="292"/>
              <w:rPr>
                <w:rFonts w:ascii="Cambria" w:hAnsi="Cambria"/>
                <w:sz w:val="24"/>
                <w:szCs w:val="24"/>
              </w:rPr>
            </w:pPr>
            <w:r w:rsidRPr="00722F63">
              <w:rPr>
                <w:rFonts w:ascii="Cambria" w:hAnsi="Cambria"/>
                <w:sz w:val="24"/>
                <w:szCs w:val="24"/>
              </w:rPr>
              <w:t>Attività di esplorazione del territorio: mappatura, cura dell’orto didattico, aule all’aperto</w:t>
            </w:r>
          </w:p>
          <w:p w14:paraId="601A088C" w14:textId="77777777" w:rsidR="00B90BE9" w:rsidRPr="00722F63" w:rsidRDefault="00B90BE9" w:rsidP="008340C6">
            <w:pPr>
              <w:pStyle w:val="Paragrafoelenco"/>
              <w:numPr>
                <w:ilvl w:val="0"/>
                <w:numId w:val="16"/>
              </w:numPr>
              <w:ind w:left="292"/>
              <w:rPr>
                <w:rFonts w:ascii="Cambria" w:hAnsi="Cambria"/>
                <w:sz w:val="24"/>
                <w:szCs w:val="24"/>
                <w:u w:val="single"/>
              </w:rPr>
            </w:pPr>
            <w:r w:rsidRPr="00722F63">
              <w:rPr>
                <w:rFonts w:ascii="Cambria" w:hAnsi="Cambria"/>
                <w:sz w:val="24"/>
                <w:szCs w:val="24"/>
              </w:rPr>
              <w:t>Visita ai musei naturalistici del territorio</w:t>
            </w:r>
          </w:p>
        </w:tc>
      </w:tr>
      <w:tr w:rsidR="00B90BE9" w14:paraId="616C82A6" w14:textId="77777777" w:rsidTr="003D3218">
        <w:trPr>
          <w:trHeight w:val="430"/>
        </w:trPr>
        <w:tc>
          <w:tcPr>
            <w:tcW w:w="4759" w:type="dxa"/>
            <w:vMerge/>
          </w:tcPr>
          <w:p w14:paraId="23A049E7" w14:textId="77777777" w:rsidR="00B90BE9" w:rsidRDefault="00B90BE9" w:rsidP="0060492C">
            <w:pPr>
              <w:jc w:val="center"/>
              <w:rPr>
                <w:rFonts w:ascii="Cambria" w:hAnsi="Cambria"/>
                <w:sz w:val="36"/>
                <w:szCs w:val="36"/>
                <w:u w:val="single"/>
              </w:rPr>
            </w:pPr>
          </w:p>
        </w:tc>
        <w:tc>
          <w:tcPr>
            <w:tcW w:w="4535" w:type="dxa"/>
            <w:vAlign w:val="center"/>
          </w:tcPr>
          <w:p w14:paraId="573FF39D" w14:textId="77777777" w:rsidR="00B90BE9" w:rsidRDefault="00B90BE9" w:rsidP="0060492C">
            <w:pPr>
              <w:jc w:val="center"/>
              <w:rPr>
                <w:rFonts w:ascii="Cambria" w:hAnsi="Cambria"/>
                <w:sz w:val="36"/>
                <w:szCs w:val="36"/>
                <w:u w:val="single"/>
              </w:rPr>
            </w:pPr>
            <w:r w:rsidRPr="00314987">
              <w:rPr>
                <w:rFonts w:ascii="Cambria" w:hAnsi="Cambria"/>
                <w:sz w:val="24"/>
                <w:szCs w:val="24"/>
              </w:rPr>
              <w:t>Tutel</w:t>
            </w:r>
            <w:r>
              <w:rPr>
                <w:rFonts w:ascii="Cambria" w:hAnsi="Cambria"/>
                <w:sz w:val="24"/>
                <w:szCs w:val="24"/>
              </w:rPr>
              <w:t>a del Patrimonio artistico</w:t>
            </w:r>
          </w:p>
        </w:tc>
        <w:tc>
          <w:tcPr>
            <w:tcW w:w="5046" w:type="dxa"/>
            <w:vAlign w:val="center"/>
          </w:tcPr>
          <w:p w14:paraId="4B71BFED" w14:textId="77777777" w:rsidR="00B90BE9" w:rsidRPr="00722F63" w:rsidRDefault="00B90BE9" w:rsidP="008340C6">
            <w:pPr>
              <w:pStyle w:val="Paragrafoelenco"/>
              <w:numPr>
                <w:ilvl w:val="0"/>
                <w:numId w:val="15"/>
              </w:numPr>
              <w:ind w:left="292"/>
              <w:rPr>
                <w:rFonts w:ascii="Cambria" w:hAnsi="Cambria"/>
                <w:sz w:val="24"/>
                <w:szCs w:val="24"/>
              </w:rPr>
            </w:pPr>
            <w:r w:rsidRPr="00722F63">
              <w:rPr>
                <w:rFonts w:ascii="Cambria" w:hAnsi="Cambria"/>
                <w:sz w:val="24"/>
                <w:szCs w:val="24"/>
              </w:rPr>
              <w:t xml:space="preserve">Attività di esplorazione del territorio: conoscenza dei principali monumenti della città </w:t>
            </w:r>
          </w:p>
          <w:p w14:paraId="65DCC488" w14:textId="77777777" w:rsidR="00B90BE9" w:rsidRPr="00722F63" w:rsidRDefault="00722F63" w:rsidP="008340C6">
            <w:pPr>
              <w:pStyle w:val="Paragrafoelenco"/>
              <w:numPr>
                <w:ilvl w:val="0"/>
                <w:numId w:val="15"/>
              </w:numPr>
              <w:ind w:left="292"/>
              <w:rPr>
                <w:rFonts w:ascii="Cambria" w:hAnsi="Cambria"/>
                <w:sz w:val="24"/>
                <w:szCs w:val="24"/>
              </w:rPr>
            </w:pPr>
            <w:r w:rsidRPr="00722F63">
              <w:rPr>
                <w:rFonts w:ascii="Cambria" w:hAnsi="Cambria"/>
                <w:sz w:val="24"/>
                <w:szCs w:val="24"/>
              </w:rPr>
              <w:t>V</w:t>
            </w:r>
            <w:r w:rsidR="00B90BE9" w:rsidRPr="00722F63">
              <w:rPr>
                <w:rFonts w:ascii="Cambria" w:hAnsi="Cambria"/>
                <w:sz w:val="24"/>
                <w:szCs w:val="24"/>
              </w:rPr>
              <w:t xml:space="preserve">isite guidate ai musei </w:t>
            </w:r>
          </w:p>
        </w:tc>
      </w:tr>
      <w:tr w:rsidR="00B90BE9" w14:paraId="0BB8E740" w14:textId="77777777" w:rsidTr="003D3218">
        <w:trPr>
          <w:trHeight w:val="70"/>
        </w:trPr>
        <w:tc>
          <w:tcPr>
            <w:tcW w:w="4759" w:type="dxa"/>
            <w:vMerge/>
          </w:tcPr>
          <w:p w14:paraId="1ADD1411" w14:textId="77777777" w:rsidR="00B90BE9" w:rsidRDefault="00B90BE9" w:rsidP="0060492C">
            <w:pPr>
              <w:jc w:val="center"/>
              <w:rPr>
                <w:rFonts w:ascii="Cambria" w:hAnsi="Cambria"/>
                <w:sz w:val="36"/>
                <w:szCs w:val="36"/>
                <w:u w:val="single"/>
              </w:rPr>
            </w:pPr>
          </w:p>
        </w:tc>
        <w:tc>
          <w:tcPr>
            <w:tcW w:w="4535" w:type="dxa"/>
            <w:vAlign w:val="center"/>
          </w:tcPr>
          <w:p w14:paraId="2E578A06" w14:textId="77777777" w:rsidR="00B90BE9" w:rsidRDefault="00B90BE9" w:rsidP="0060492C">
            <w:pPr>
              <w:jc w:val="center"/>
              <w:rPr>
                <w:rFonts w:ascii="Cambria" w:hAnsi="Cambria"/>
                <w:sz w:val="36"/>
                <w:szCs w:val="36"/>
                <w:u w:val="single"/>
              </w:rPr>
            </w:pPr>
            <w:r w:rsidRPr="00314987">
              <w:rPr>
                <w:rFonts w:ascii="Cambria" w:hAnsi="Cambria"/>
                <w:sz w:val="24"/>
                <w:szCs w:val="24"/>
              </w:rPr>
              <w:t>Tradizioni</w:t>
            </w:r>
            <w:r>
              <w:rPr>
                <w:rFonts w:ascii="Cambria" w:hAnsi="Cambria"/>
                <w:sz w:val="24"/>
                <w:szCs w:val="24"/>
              </w:rPr>
              <w:t xml:space="preserve"> locali: usi costumi ed eccellenze agroalimentare</w:t>
            </w:r>
          </w:p>
        </w:tc>
        <w:tc>
          <w:tcPr>
            <w:tcW w:w="5046" w:type="dxa"/>
            <w:vAlign w:val="center"/>
          </w:tcPr>
          <w:p w14:paraId="6F56C458" w14:textId="77777777" w:rsidR="00B90BE9" w:rsidRPr="00722F63" w:rsidRDefault="00B90BE9" w:rsidP="008340C6">
            <w:pPr>
              <w:pStyle w:val="Paragrafoelenco"/>
              <w:numPr>
                <w:ilvl w:val="0"/>
                <w:numId w:val="14"/>
              </w:numPr>
              <w:ind w:left="292"/>
              <w:rPr>
                <w:rFonts w:ascii="Cambria" w:hAnsi="Cambria"/>
                <w:sz w:val="24"/>
                <w:szCs w:val="24"/>
              </w:rPr>
            </w:pPr>
            <w:r w:rsidRPr="00722F63">
              <w:rPr>
                <w:rFonts w:ascii="Cambria" w:hAnsi="Cambria"/>
                <w:sz w:val="24"/>
                <w:szCs w:val="24"/>
              </w:rPr>
              <w:t>Riconoscimento della territorialità e della stagionalità dei prodotti</w:t>
            </w:r>
          </w:p>
          <w:p w14:paraId="6EB75EB3" w14:textId="77777777" w:rsidR="00B90BE9" w:rsidRPr="00722F63" w:rsidRDefault="00B90BE9" w:rsidP="008340C6">
            <w:pPr>
              <w:pStyle w:val="Paragrafoelenco"/>
              <w:numPr>
                <w:ilvl w:val="0"/>
                <w:numId w:val="14"/>
              </w:numPr>
              <w:ind w:left="292"/>
              <w:rPr>
                <w:rFonts w:ascii="Cambria" w:hAnsi="Cambria"/>
                <w:sz w:val="24"/>
                <w:szCs w:val="24"/>
              </w:rPr>
            </w:pPr>
            <w:r w:rsidRPr="00722F63">
              <w:rPr>
                <w:rFonts w:ascii="Cambria" w:hAnsi="Cambria"/>
                <w:sz w:val="24"/>
                <w:szCs w:val="24"/>
              </w:rPr>
              <w:t>Uscite in Fattorie didattiche e musei degli usi e costumi</w:t>
            </w:r>
          </w:p>
        </w:tc>
      </w:tr>
    </w:tbl>
    <w:p w14:paraId="4F8C3D38" w14:textId="77777777" w:rsidR="00B90BE9" w:rsidRDefault="00B90BE9" w:rsidP="00B90BE9">
      <w:r>
        <w:br w:type="page"/>
      </w:r>
    </w:p>
    <w:tbl>
      <w:tblPr>
        <w:tblStyle w:val="Grigliatabella"/>
        <w:tblW w:w="14340" w:type="dxa"/>
        <w:tblLook w:val="04A0" w:firstRow="1" w:lastRow="0" w:firstColumn="1" w:lastColumn="0" w:noHBand="0" w:noVBand="1"/>
      </w:tblPr>
      <w:tblGrid>
        <w:gridCol w:w="4673"/>
        <w:gridCol w:w="4621"/>
        <w:gridCol w:w="5046"/>
      </w:tblGrid>
      <w:tr w:rsidR="00B90BE9" w14:paraId="19DC6AFB" w14:textId="77777777" w:rsidTr="00094CFD">
        <w:trPr>
          <w:trHeight w:val="567"/>
        </w:trPr>
        <w:tc>
          <w:tcPr>
            <w:tcW w:w="14340" w:type="dxa"/>
            <w:gridSpan w:val="3"/>
            <w:vAlign w:val="center"/>
          </w:tcPr>
          <w:p w14:paraId="5215654F" w14:textId="77777777" w:rsidR="00B90BE9" w:rsidRPr="00867D45" w:rsidRDefault="00B90BE9" w:rsidP="00F16863">
            <w:pPr>
              <w:jc w:val="center"/>
              <w:rPr>
                <w:rFonts w:ascii="Cambria" w:hAnsi="Cambria"/>
                <w:b/>
                <w:sz w:val="36"/>
                <w:szCs w:val="36"/>
                <w:u w:val="single"/>
              </w:rPr>
            </w:pPr>
            <w:r>
              <w:rPr>
                <w:rFonts w:ascii="Cambria" w:hAnsi="Cambria"/>
                <w:b/>
                <w:sz w:val="28"/>
                <w:szCs w:val="28"/>
              </w:rPr>
              <w:lastRenderedPageBreak/>
              <w:t>E</w:t>
            </w:r>
            <w:r w:rsidRPr="00867D45">
              <w:rPr>
                <w:rFonts w:ascii="Cambria" w:hAnsi="Cambria"/>
                <w:b/>
                <w:sz w:val="28"/>
                <w:szCs w:val="28"/>
              </w:rPr>
              <w:t>ducazione Stradale</w:t>
            </w:r>
          </w:p>
        </w:tc>
      </w:tr>
      <w:tr w:rsidR="00B90BE9" w14:paraId="11E876DC" w14:textId="77777777" w:rsidTr="00A5169F">
        <w:trPr>
          <w:trHeight w:val="340"/>
        </w:trPr>
        <w:tc>
          <w:tcPr>
            <w:tcW w:w="4673" w:type="dxa"/>
            <w:shd w:val="clear" w:color="auto" w:fill="D0CECE" w:themeFill="background2" w:themeFillShade="E6"/>
            <w:vAlign w:val="center"/>
          </w:tcPr>
          <w:p w14:paraId="3800EC83" w14:textId="77777777" w:rsidR="00B90BE9" w:rsidRPr="00D532CC" w:rsidRDefault="00B90BE9" w:rsidP="00F16863">
            <w:pPr>
              <w:jc w:val="center"/>
              <w:rPr>
                <w:rFonts w:ascii="Cambria" w:hAnsi="Cambria"/>
                <w:sz w:val="28"/>
                <w:szCs w:val="28"/>
              </w:rPr>
            </w:pPr>
            <w:r w:rsidRPr="00D532CC">
              <w:rPr>
                <w:rFonts w:ascii="Cambria" w:hAnsi="Cambria"/>
                <w:sz w:val="28"/>
                <w:szCs w:val="28"/>
              </w:rPr>
              <w:t>Obiettivi</w:t>
            </w:r>
          </w:p>
        </w:tc>
        <w:tc>
          <w:tcPr>
            <w:tcW w:w="4621" w:type="dxa"/>
            <w:shd w:val="clear" w:color="auto" w:fill="D0CECE" w:themeFill="background2" w:themeFillShade="E6"/>
            <w:vAlign w:val="center"/>
          </w:tcPr>
          <w:p w14:paraId="167E2274" w14:textId="77777777" w:rsidR="00B90BE9" w:rsidRPr="00D532CC" w:rsidRDefault="00B90BE9" w:rsidP="00F16863">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7FFC6CD7" w14:textId="77777777" w:rsidR="00B90BE9" w:rsidRPr="00D532CC" w:rsidRDefault="00B90BE9" w:rsidP="00F16863">
            <w:pPr>
              <w:jc w:val="center"/>
              <w:rPr>
                <w:rFonts w:ascii="Cambria" w:hAnsi="Cambria"/>
                <w:sz w:val="28"/>
                <w:szCs w:val="28"/>
              </w:rPr>
            </w:pPr>
            <w:r w:rsidRPr="00D532CC">
              <w:rPr>
                <w:rFonts w:ascii="Cambria" w:hAnsi="Cambria"/>
                <w:sz w:val="28"/>
                <w:szCs w:val="28"/>
              </w:rPr>
              <w:t>Attività</w:t>
            </w:r>
          </w:p>
        </w:tc>
      </w:tr>
      <w:tr w:rsidR="00B90BE9" w14:paraId="52DC20A1" w14:textId="77777777" w:rsidTr="00A5169F">
        <w:trPr>
          <w:trHeight w:val="430"/>
        </w:trPr>
        <w:tc>
          <w:tcPr>
            <w:tcW w:w="4673" w:type="dxa"/>
            <w:vMerge w:val="restart"/>
            <w:vAlign w:val="center"/>
          </w:tcPr>
          <w:p w14:paraId="1E24880D" w14:textId="77777777" w:rsidR="00B90BE9" w:rsidRPr="003B7179" w:rsidRDefault="00B90BE9" w:rsidP="0060492C">
            <w:pPr>
              <w:rPr>
                <w:rFonts w:ascii="Cambria" w:hAnsi="Cambria"/>
                <w:sz w:val="24"/>
                <w:szCs w:val="24"/>
              </w:rPr>
            </w:pPr>
            <w:r>
              <w:rPr>
                <w:rFonts w:ascii="Cambria" w:hAnsi="Cambria"/>
                <w:sz w:val="24"/>
                <w:szCs w:val="24"/>
              </w:rPr>
              <w:t>Adottare comportamenti adeguati sulla strada</w:t>
            </w:r>
          </w:p>
        </w:tc>
        <w:tc>
          <w:tcPr>
            <w:tcW w:w="4621" w:type="dxa"/>
            <w:vAlign w:val="center"/>
          </w:tcPr>
          <w:p w14:paraId="7A84220D" w14:textId="77777777" w:rsidR="00B90BE9" w:rsidRPr="005300E3" w:rsidRDefault="00B90BE9" w:rsidP="0060492C">
            <w:pPr>
              <w:jc w:val="center"/>
              <w:rPr>
                <w:rFonts w:ascii="Cambria" w:hAnsi="Cambria"/>
                <w:sz w:val="24"/>
                <w:szCs w:val="24"/>
              </w:rPr>
            </w:pPr>
            <w:r w:rsidRPr="005300E3">
              <w:rPr>
                <w:rFonts w:ascii="Cambria" w:hAnsi="Cambria"/>
                <w:sz w:val="24"/>
                <w:szCs w:val="24"/>
              </w:rPr>
              <w:t>Codice stradale</w:t>
            </w:r>
            <w:r>
              <w:rPr>
                <w:rFonts w:ascii="Cambria" w:hAnsi="Cambria"/>
                <w:sz w:val="24"/>
                <w:szCs w:val="24"/>
              </w:rPr>
              <w:t xml:space="preserve">: conoscenza della segnaletica con particolare attenzione al pedone e al ciclista </w:t>
            </w:r>
          </w:p>
        </w:tc>
        <w:tc>
          <w:tcPr>
            <w:tcW w:w="5046" w:type="dxa"/>
            <w:vAlign w:val="center"/>
          </w:tcPr>
          <w:p w14:paraId="3A1B49EE" w14:textId="77777777" w:rsidR="00B90BE9" w:rsidRPr="009E1DE1" w:rsidRDefault="00B90BE9" w:rsidP="008340C6">
            <w:pPr>
              <w:pStyle w:val="Paragrafoelenco"/>
              <w:numPr>
                <w:ilvl w:val="0"/>
                <w:numId w:val="13"/>
              </w:numPr>
              <w:ind w:left="292"/>
              <w:rPr>
                <w:rFonts w:ascii="Cambria" w:hAnsi="Cambria"/>
                <w:sz w:val="24"/>
                <w:szCs w:val="24"/>
              </w:rPr>
            </w:pPr>
            <w:r w:rsidRPr="009E1DE1">
              <w:rPr>
                <w:rFonts w:ascii="Cambria" w:hAnsi="Cambria"/>
                <w:sz w:val="24"/>
                <w:szCs w:val="24"/>
              </w:rPr>
              <w:t>Giochi di simulazione all’interno della scuola: giochi motori, giochi di riconoscimento di segnali stradali, percorsi con attrezzi</w:t>
            </w:r>
          </w:p>
          <w:p w14:paraId="43EFF704" w14:textId="77777777" w:rsidR="00B90BE9" w:rsidRPr="009E1DE1" w:rsidRDefault="00B90BE9" w:rsidP="008340C6">
            <w:pPr>
              <w:pStyle w:val="Paragrafoelenco"/>
              <w:numPr>
                <w:ilvl w:val="0"/>
                <w:numId w:val="13"/>
              </w:numPr>
              <w:ind w:left="292"/>
              <w:rPr>
                <w:rFonts w:ascii="Cambria" w:hAnsi="Cambria"/>
                <w:sz w:val="24"/>
                <w:szCs w:val="24"/>
              </w:rPr>
            </w:pPr>
            <w:r w:rsidRPr="009E1DE1">
              <w:rPr>
                <w:rFonts w:ascii="Cambria" w:hAnsi="Cambria"/>
                <w:sz w:val="24"/>
                <w:szCs w:val="24"/>
              </w:rPr>
              <w:t>Uscite nel territorio con gli insegnanti e/o con l’accompagnamento della Polizia Municipale</w:t>
            </w:r>
          </w:p>
          <w:p w14:paraId="67E44033" w14:textId="77777777" w:rsidR="00B90BE9" w:rsidRPr="009E1DE1" w:rsidRDefault="00B90BE9" w:rsidP="008340C6">
            <w:pPr>
              <w:pStyle w:val="Paragrafoelenco"/>
              <w:numPr>
                <w:ilvl w:val="0"/>
                <w:numId w:val="13"/>
              </w:numPr>
              <w:ind w:left="292"/>
              <w:rPr>
                <w:rFonts w:ascii="Cambria" w:hAnsi="Cambria"/>
                <w:sz w:val="24"/>
                <w:szCs w:val="24"/>
              </w:rPr>
            </w:pPr>
            <w:r w:rsidRPr="009E1DE1">
              <w:rPr>
                <w:rFonts w:ascii="Cambria" w:hAnsi="Cambria"/>
                <w:sz w:val="24"/>
                <w:szCs w:val="24"/>
              </w:rPr>
              <w:t>Riproduzione grafica, o con l’uso di oggetti, dei percorsi effettuati all’interno e all’esterno della scuola</w:t>
            </w:r>
          </w:p>
          <w:p w14:paraId="3A7FC602" w14:textId="77777777" w:rsidR="00B90BE9" w:rsidRPr="009E1DE1" w:rsidRDefault="00B90BE9" w:rsidP="008340C6">
            <w:pPr>
              <w:pStyle w:val="Paragrafoelenco"/>
              <w:numPr>
                <w:ilvl w:val="0"/>
                <w:numId w:val="13"/>
              </w:numPr>
              <w:ind w:left="292"/>
              <w:rPr>
                <w:rFonts w:ascii="Cambria" w:hAnsi="Cambria"/>
                <w:sz w:val="24"/>
                <w:szCs w:val="24"/>
              </w:rPr>
            </w:pPr>
            <w:r w:rsidRPr="009E1DE1">
              <w:rPr>
                <w:rFonts w:ascii="Cambria" w:hAnsi="Cambria"/>
                <w:sz w:val="24"/>
                <w:szCs w:val="24"/>
              </w:rPr>
              <w:t>Descrizione verbale dei percorsi utilizzando gli indicatori di posizione (dx, sin, sopra, sotto…)</w:t>
            </w:r>
          </w:p>
        </w:tc>
      </w:tr>
      <w:tr w:rsidR="00B90BE9" w14:paraId="700EE27B" w14:textId="77777777" w:rsidTr="00A5169F">
        <w:trPr>
          <w:trHeight w:val="430"/>
        </w:trPr>
        <w:tc>
          <w:tcPr>
            <w:tcW w:w="4673" w:type="dxa"/>
            <w:vMerge/>
          </w:tcPr>
          <w:p w14:paraId="61DC9B86" w14:textId="77777777" w:rsidR="00B90BE9" w:rsidRDefault="00B90BE9" w:rsidP="0060492C">
            <w:pPr>
              <w:jc w:val="center"/>
              <w:rPr>
                <w:rFonts w:ascii="Cambria" w:hAnsi="Cambria"/>
                <w:sz w:val="36"/>
                <w:szCs w:val="36"/>
                <w:u w:val="single"/>
              </w:rPr>
            </w:pPr>
          </w:p>
        </w:tc>
        <w:tc>
          <w:tcPr>
            <w:tcW w:w="4621" w:type="dxa"/>
            <w:vAlign w:val="center"/>
          </w:tcPr>
          <w:p w14:paraId="6747581E" w14:textId="77777777" w:rsidR="00B90BE9" w:rsidRPr="00F244A8" w:rsidRDefault="00B90BE9" w:rsidP="0060492C">
            <w:pPr>
              <w:jc w:val="center"/>
              <w:rPr>
                <w:rFonts w:ascii="Cambria" w:hAnsi="Cambria"/>
                <w:sz w:val="24"/>
                <w:szCs w:val="24"/>
              </w:rPr>
            </w:pPr>
            <w:r w:rsidRPr="00F244A8">
              <w:rPr>
                <w:rFonts w:ascii="Cambria" w:hAnsi="Cambria"/>
                <w:sz w:val="24"/>
                <w:szCs w:val="24"/>
              </w:rPr>
              <w:t>Diritti e doveri del pedone e del ciclista</w:t>
            </w:r>
          </w:p>
        </w:tc>
        <w:tc>
          <w:tcPr>
            <w:tcW w:w="5046" w:type="dxa"/>
            <w:vAlign w:val="center"/>
          </w:tcPr>
          <w:p w14:paraId="370C5B14" w14:textId="77777777" w:rsidR="00B90BE9" w:rsidRPr="009E1DE1" w:rsidRDefault="00B90BE9" w:rsidP="008340C6">
            <w:pPr>
              <w:pStyle w:val="Paragrafoelenco"/>
              <w:numPr>
                <w:ilvl w:val="0"/>
                <w:numId w:val="12"/>
              </w:numPr>
              <w:ind w:left="292"/>
              <w:rPr>
                <w:rFonts w:ascii="Cambria" w:hAnsi="Cambria"/>
                <w:sz w:val="24"/>
                <w:szCs w:val="24"/>
              </w:rPr>
            </w:pPr>
            <w:r w:rsidRPr="009E1DE1">
              <w:rPr>
                <w:rFonts w:ascii="Cambria" w:hAnsi="Cambria"/>
                <w:sz w:val="24"/>
                <w:szCs w:val="24"/>
              </w:rPr>
              <w:t>Laboratori in classe con la Polizia Municipale: Codice Stradale</w:t>
            </w:r>
          </w:p>
        </w:tc>
      </w:tr>
      <w:tr w:rsidR="00B90BE9" w14:paraId="4B712EAB" w14:textId="77777777" w:rsidTr="00A5169F">
        <w:trPr>
          <w:trHeight w:val="430"/>
        </w:trPr>
        <w:tc>
          <w:tcPr>
            <w:tcW w:w="4673" w:type="dxa"/>
            <w:vMerge/>
          </w:tcPr>
          <w:p w14:paraId="06138F2F" w14:textId="77777777" w:rsidR="00B90BE9" w:rsidRDefault="00B90BE9" w:rsidP="0060492C">
            <w:pPr>
              <w:jc w:val="center"/>
              <w:rPr>
                <w:rFonts w:ascii="Cambria" w:hAnsi="Cambria"/>
                <w:sz w:val="36"/>
                <w:szCs w:val="36"/>
                <w:u w:val="single"/>
              </w:rPr>
            </w:pPr>
          </w:p>
        </w:tc>
        <w:tc>
          <w:tcPr>
            <w:tcW w:w="4621" w:type="dxa"/>
            <w:vAlign w:val="center"/>
          </w:tcPr>
          <w:p w14:paraId="3768B359" w14:textId="77777777" w:rsidR="00B90BE9" w:rsidRPr="005300E3" w:rsidRDefault="00B90BE9" w:rsidP="0060492C">
            <w:pPr>
              <w:jc w:val="center"/>
              <w:rPr>
                <w:rFonts w:ascii="Cambria" w:hAnsi="Cambria"/>
                <w:sz w:val="24"/>
                <w:szCs w:val="24"/>
              </w:rPr>
            </w:pPr>
            <w:r w:rsidRPr="005300E3">
              <w:rPr>
                <w:rFonts w:ascii="Cambria" w:hAnsi="Cambria"/>
                <w:sz w:val="24"/>
                <w:szCs w:val="24"/>
              </w:rPr>
              <w:t>Pericoli della strada</w:t>
            </w:r>
          </w:p>
        </w:tc>
        <w:tc>
          <w:tcPr>
            <w:tcW w:w="5046" w:type="dxa"/>
            <w:vAlign w:val="center"/>
          </w:tcPr>
          <w:p w14:paraId="46B53CCA" w14:textId="77777777" w:rsidR="00B90BE9" w:rsidRPr="009E1DE1" w:rsidRDefault="00B90BE9" w:rsidP="008340C6">
            <w:pPr>
              <w:pStyle w:val="Paragrafoelenco"/>
              <w:numPr>
                <w:ilvl w:val="0"/>
                <w:numId w:val="11"/>
              </w:numPr>
              <w:ind w:left="292"/>
              <w:rPr>
                <w:rFonts w:ascii="Cambria" w:hAnsi="Cambria"/>
                <w:sz w:val="24"/>
                <w:szCs w:val="24"/>
              </w:rPr>
            </w:pPr>
            <w:r w:rsidRPr="009E1DE1">
              <w:rPr>
                <w:rFonts w:ascii="Cambria" w:hAnsi="Cambria"/>
                <w:sz w:val="24"/>
                <w:szCs w:val="24"/>
              </w:rPr>
              <w:t>Laboratori in classe con la Polizia Municipale: Codice Stradale</w:t>
            </w:r>
          </w:p>
          <w:p w14:paraId="31E9FAF5" w14:textId="77777777" w:rsidR="00B90BE9" w:rsidRPr="009E1DE1" w:rsidRDefault="00B90BE9" w:rsidP="008340C6">
            <w:pPr>
              <w:pStyle w:val="Paragrafoelenco"/>
              <w:numPr>
                <w:ilvl w:val="0"/>
                <w:numId w:val="11"/>
              </w:numPr>
              <w:ind w:left="292"/>
              <w:rPr>
                <w:rFonts w:ascii="Cambria" w:hAnsi="Cambria"/>
                <w:sz w:val="24"/>
                <w:szCs w:val="24"/>
              </w:rPr>
            </w:pPr>
            <w:r w:rsidRPr="009E1DE1">
              <w:rPr>
                <w:rFonts w:ascii="Cambria" w:hAnsi="Cambria"/>
                <w:sz w:val="24"/>
                <w:szCs w:val="24"/>
              </w:rPr>
              <w:t>Visione di filmati inerenti i pericoli della strada</w:t>
            </w:r>
          </w:p>
          <w:p w14:paraId="784D6038" w14:textId="77777777" w:rsidR="00B90BE9" w:rsidRPr="009E1DE1" w:rsidRDefault="00B90BE9" w:rsidP="008340C6">
            <w:pPr>
              <w:pStyle w:val="Paragrafoelenco"/>
              <w:numPr>
                <w:ilvl w:val="0"/>
                <w:numId w:val="11"/>
              </w:numPr>
              <w:ind w:left="292"/>
              <w:rPr>
                <w:rFonts w:ascii="Cambria" w:hAnsi="Cambria"/>
                <w:sz w:val="24"/>
                <w:szCs w:val="24"/>
                <w:u w:val="single"/>
              </w:rPr>
            </w:pPr>
            <w:r w:rsidRPr="009E1DE1">
              <w:rPr>
                <w:rFonts w:ascii="Cambria" w:hAnsi="Cambria"/>
                <w:sz w:val="24"/>
                <w:szCs w:val="24"/>
              </w:rPr>
              <w:t>Conversazione di gruppo per scambio verbale e/o grafico su quanto appreso</w:t>
            </w:r>
          </w:p>
        </w:tc>
      </w:tr>
    </w:tbl>
    <w:p w14:paraId="5018265E" w14:textId="77777777" w:rsidR="00B90BE9" w:rsidRDefault="00B90BE9" w:rsidP="00B90BE9">
      <w:r>
        <w:br w:type="page"/>
      </w:r>
    </w:p>
    <w:tbl>
      <w:tblPr>
        <w:tblStyle w:val="Grigliatabella"/>
        <w:tblW w:w="14340" w:type="dxa"/>
        <w:tblLook w:val="04A0" w:firstRow="1" w:lastRow="0" w:firstColumn="1" w:lastColumn="0" w:noHBand="0" w:noVBand="1"/>
      </w:tblPr>
      <w:tblGrid>
        <w:gridCol w:w="4759"/>
        <w:gridCol w:w="4535"/>
        <w:gridCol w:w="5046"/>
      </w:tblGrid>
      <w:tr w:rsidR="00B90BE9" w14:paraId="078FE105" w14:textId="77777777" w:rsidTr="00094CFD">
        <w:trPr>
          <w:trHeight w:val="567"/>
        </w:trPr>
        <w:tc>
          <w:tcPr>
            <w:tcW w:w="14340" w:type="dxa"/>
            <w:gridSpan w:val="3"/>
            <w:vAlign w:val="center"/>
          </w:tcPr>
          <w:p w14:paraId="4984D298" w14:textId="77777777" w:rsidR="00B90BE9" w:rsidRPr="00867D45" w:rsidRDefault="00B90BE9" w:rsidP="00AE1F75">
            <w:pPr>
              <w:jc w:val="center"/>
              <w:rPr>
                <w:rFonts w:ascii="Cambria" w:hAnsi="Cambria"/>
                <w:b/>
                <w:sz w:val="36"/>
                <w:szCs w:val="36"/>
                <w:u w:val="single"/>
              </w:rPr>
            </w:pPr>
            <w:r w:rsidRPr="00867D45">
              <w:rPr>
                <w:rFonts w:ascii="Cambria" w:hAnsi="Cambria"/>
                <w:b/>
                <w:sz w:val="28"/>
                <w:szCs w:val="28"/>
              </w:rPr>
              <w:lastRenderedPageBreak/>
              <w:t>Educazione alla salute e alimentare</w:t>
            </w:r>
          </w:p>
        </w:tc>
      </w:tr>
      <w:tr w:rsidR="00B90BE9" w14:paraId="0D9583A7" w14:textId="77777777" w:rsidTr="00094CFD">
        <w:trPr>
          <w:trHeight w:val="340"/>
        </w:trPr>
        <w:tc>
          <w:tcPr>
            <w:tcW w:w="4759" w:type="dxa"/>
            <w:shd w:val="clear" w:color="auto" w:fill="D0CECE" w:themeFill="background2" w:themeFillShade="E6"/>
            <w:vAlign w:val="center"/>
          </w:tcPr>
          <w:p w14:paraId="35B84174" w14:textId="77777777" w:rsidR="00B90BE9" w:rsidRPr="00D532CC" w:rsidRDefault="00B90BE9" w:rsidP="00AE1F75">
            <w:pPr>
              <w:jc w:val="center"/>
              <w:rPr>
                <w:rFonts w:ascii="Cambria" w:hAnsi="Cambria"/>
                <w:sz w:val="28"/>
                <w:szCs w:val="28"/>
              </w:rPr>
            </w:pPr>
            <w:r w:rsidRPr="00D532CC">
              <w:rPr>
                <w:rFonts w:ascii="Cambria" w:hAnsi="Cambria"/>
                <w:sz w:val="28"/>
                <w:szCs w:val="28"/>
              </w:rPr>
              <w:t>Obiettivi</w:t>
            </w:r>
          </w:p>
        </w:tc>
        <w:tc>
          <w:tcPr>
            <w:tcW w:w="4535" w:type="dxa"/>
            <w:shd w:val="clear" w:color="auto" w:fill="D0CECE" w:themeFill="background2" w:themeFillShade="E6"/>
            <w:vAlign w:val="center"/>
          </w:tcPr>
          <w:p w14:paraId="78B3C14D" w14:textId="77777777" w:rsidR="00B90BE9" w:rsidRPr="00D532CC" w:rsidRDefault="00B90BE9"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230B8FB9" w14:textId="77777777" w:rsidR="00B90BE9" w:rsidRPr="00D532CC" w:rsidRDefault="00B90BE9" w:rsidP="00AE1F75">
            <w:pPr>
              <w:jc w:val="center"/>
              <w:rPr>
                <w:rFonts w:ascii="Cambria" w:hAnsi="Cambria"/>
                <w:sz w:val="28"/>
                <w:szCs w:val="28"/>
              </w:rPr>
            </w:pPr>
            <w:r w:rsidRPr="00D532CC">
              <w:rPr>
                <w:rFonts w:ascii="Cambria" w:hAnsi="Cambria"/>
                <w:sz w:val="28"/>
                <w:szCs w:val="28"/>
              </w:rPr>
              <w:t>Attività</w:t>
            </w:r>
          </w:p>
        </w:tc>
      </w:tr>
      <w:tr w:rsidR="00B90BE9" w14:paraId="5A99811B" w14:textId="77777777" w:rsidTr="00094CFD">
        <w:trPr>
          <w:trHeight w:val="430"/>
        </w:trPr>
        <w:tc>
          <w:tcPr>
            <w:tcW w:w="4759" w:type="dxa"/>
            <w:vMerge w:val="restart"/>
            <w:vAlign w:val="center"/>
          </w:tcPr>
          <w:p w14:paraId="3BE8502C" w14:textId="77777777" w:rsidR="00B90BE9" w:rsidRDefault="00B90BE9" w:rsidP="0060492C">
            <w:pPr>
              <w:jc w:val="center"/>
              <w:rPr>
                <w:rFonts w:ascii="Cambria" w:hAnsi="Cambria"/>
                <w:sz w:val="36"/>
                <w:szCs w:val="36"/>
                <w:u w:val="single"/>
              </w:rPr>
            </w:pPr>
            <w:r>
              <w:rPr>
                <w:rFonts w:ascii="Cambria" w:hAnsi="Cambria"/>
                <w:sz w:val="24"/>
                <w:szCs w:val="24"/>
              </w:rPr>
              <w:t>Conoscere e a</w:t>
            </w:r>
            <w:r w:rsidRPr="003B7179">
              <w:rPr>
                <w:rFonts w:ascii="Cambria" w:hAnsi="Cambria"/>
                <w:sz w:val="24"/>
                <w:szCs w:val="24"/>
              </w:rPr>
              <w:t>dott</w:t>
            </w:r>
            <w:r>
              <w:rPr>
                <w:rFonts w:ascii="Cambria" w:hAnsi="Cambria"/>
                <w:sz w:val="24"/>
                <w:szCs w:val="24"/>
              </w:rPr>
              <w:t>are corretti e sani stili di vita</w:t>
            </w:r>
          </w:p>
        </w:tc>
        <w:tc>
          <w:tcPr>
            <w:tcW w:w="4535" w:type="dxa"/>
            <w:vAlign w:val="center"/>
          </w:tcPr>
          <w:p w14:paraId="5A586BCB" w14:textId="77777777" w:rsidR="00B90BE9" w:rsidRPr="005300E3" w:rsidRDefault="00B90BE9" w:rsidP="0060492C">
            <w:pPr>
              <w:jc w:val="center"/>
              <w:rPr>
                <w:rFonts w:ascii="Cambria" w:hAnsi="Cambria"/>
                <w:sz w:val="24"/>
                <w:szCs w:val="24"/>
              </w:rPr>
            </w:pPr>
            <w:r w:rsidRPr="005300E3">
              <w:rPr>
                <w:rFonts w:ascii="Cambria" w:hAnsi="Cambria"/>
                <w:sz w:val="24"/>
                <w:szCs w:val="24"/>
              </w:rPr>
              <w:t>Sicurezza</w:t>
            </w:r>
            <w:r>
              <w:rPr>
                <w:rFonts w:ascii="Cambria" w:hAnsi="Cambria"/>
                <w:sz w:val="24"/>
                <w:szCs w:val="24"/>
              </w:rPr>
              <w:t xml:space="preserve"> nei vari ambienti</w:t>
            </w:r>
          </w:p>
        </w:tc>
        <w:tc>
          <w:tcPr>
            <w:tcW w:w="5046" w:type="dxa"/>
            <w:vAlign w:val="center"/>
          </w:tcPr>
          <w:p w14:paraId="0D2C3359" w14:textId="77777777" w:rsidR="00B90BE9" w:rsidRPr="009E1DE1" w:rsidRDefault="00B90BE9" w:rsidP="008340C6">
            <w:pPr>
              <w:pStyle w:val="Paragrafoelenco"/>
              <w:numPr>
                <w:ilvl w:val="0"/>
                <w:numId w:val="10"/>
              </w:numPr>
              <w:ind w:left="292"/>
              <w:rPr>
                <w:rFonts w:ascii="Cambria" w:hAnsi="Cambria"/>
                <w:sz w:val="24"/>
                <w:szCs w:val="24"/>
              </w:rPr>
            </w:pPr>
            <w:r w:rsidRPr="009E1DE1">
              <w:rPr>
                <w:rFonts w:ascii="Cambria" w:hAnsi="Cambria"/>
                <w:sz w:val="24"/>
                <w:szCs w:val="24"/>
              </w:rPr>
              <w:t>Educazione alla prevenzione e alla sicurezza durante le calamità naturali o provocate da incidenti: spiegazione dell’insegnante, utilizzo di materiale di approfondimento cartaceo e online (es. Civilino e…)</w:t>
            </w:r>
          </w:p>
          <w:p w14:paraId="73BAA6AF" w14:textId="77777777" w:rsidR="00B90BE9" w:rsidRPr="009E1DE1" w:rsidRDefault="00B90BE9" w:rsidP="008340C6">
            <w:pPr>
              <w:pStyle w:val="Paragrafoelenco"/>
              <w:numPr>
                <w:ilvl w:val="0"/>
                <w:numId w:val="10"/>
              </w:numPr>
              <w:ind w:left="292"/>
              <w:rPr>
                <w:rFonts w:ascii="Cambria" w:hAnsi="Cambria"/>
                <w:sz w:val="24"/>
                <w:szCs w:val="24"/>
              </w:rPr>
            </w:pPr>
            <w:r w:rsidRPr="009E1DE1">
              <w:rPr>
                <w:rFonts w:ascii="Cambria" w:hAnsi="Cambria"/>
                <w:sz w:val="24"/>
                <w:szCs w:val="24"/>
              </w:rPr>
              <w:t>Laboratori con gli esperti (es. Vigili del fuoco, Ingegneri di Io non tremo, esperti INGV, addetti alla Protezione Civile, Volontari della Croce Rossa o Azzurra, …)</w:t>
            </w:r>
          </w:p>
        </w:tc>
      </w:tr>
      <w:tr w:rsidR="00B90BE9" w14:paraId="1A5AF9BB" w14:textId="77777777" w:rsidTr="00094CFD">
        <w:trPr>
          <w:trHeight w:val="430"/>
        </w:trPr>
        <w:tc>
          <w:tcPr>
            <w:tcW w:w="4759" w:type="dxa"/>
            <w:vMerge/>
            <w:vAlign w:val="center"/>
          </w:tcPr>
          <w:p w14:paraId="4DFADAA0" w14:textId="77777777" w:rsidR="00B90BE9" w:rsidRDefault="00B90BE9" w:rsidP="0060492C">
            <w:pPr>
              <w:jc w:val="center"/>
              <w:rPr>
                <w:rFonts w:ascii="Cambria" w:hAnsi="Cambria"/>
                <w:sz w:val="36"/>
                <w:szCs w:val="36"/>
                <w:u w:val="single"/>
              </w:rPr>
            </w:pPr>
          </w:p>
        </w:tc>
        <w:tc>
          <w:tcPr>
            <w:tcW w:w="4535" w:type="dxa"/>
            <w:vAlign w:val="center"/>
          </w:tcPr>
          <w:p w14:paraId="2BA20298" w14:textId="77777777" w:rsidR="00B90BE9" w:rsidRPr="005300E3" w:rsidRDefault="00B90BE9" w:rsidP="0060492C">
            <w:pPr>
              <w:jc w:val="center"/>
              <w:rPr>
                <w:rFonts w:ascii="Cambria" w:hAnsi="Cambria"/>
                <w:sz w:val="24"/>
                <w:szCs w:val="24"/>
              </w:rPr>
            </w:pPr>
            <w:r>
              <w:rPr>
                <w:rFonts w:ascii="Cambria" w:hAnsi="Cambria"/>
                <w:sz w:val="24"/>
                <w:szCs w:val="24"/>
              </w:rPr>
              <w:t>Igiene della persona</w:t>
            </w:r>
          </w:p>
        </w:tc>
        <w:tc>
          <w:tcPr>
            <w:tcW w:w="5046" w:type="dxa"/>
            <w:vAlign w:val="center"/>
          </w:tcPr>
          <w:p w14:paraId="014A4C3A" w14:textId="77777777" w:rsidR="00B90BE9" w:rsidRPr="009E1DE1" w:rsidRDefault="00B90BE9" w:rsidP="008340C6">
            <w:pPr>
              <w:pStyle w:val="Paragrafoelenco"/>
              <w:numPr>
                <w:ilvl w:val="0"/>
                <w:numId w:val="9"/>
              </w:numPr>
              <w:ind w:left="292"/>
              <w:rPr>
                <w:rFonts w:ascii="Cambria" w:hAnsi="Cambria"/>
                <w:sz w:val="24"/>
                <w:szCs w:val="24"/>
              </w:rPr>
            </w:pPr>
            <w:r w:rsidRPr="009E1DE1">
              <w:rPr>
                <w:rFonts w:ascii="Cambria" w:hAnsi="Cambria"/>
                <w:sz w:val="24"/>
                <w:szCs w:val="24"/>
              </w:rPr>
              <w:t>Conoscere le buone pratiche di igiene personale attraverso l’interiorizzazione di routine volte a conquistare l’autonomia (lavarsi le mani, saper usare il bagno, utilizzare le posate, …)</w:t>
            </w:r>
          </w:p>
        </w:tc>
      </w:tr>
      <w:tr w:rsidR="00B90BE9" w14:paraId="4E339DD3" w14:textId="77777777" w:rsidTr="00094CFD">
        <w:trPr>
          <w:trHeight w:val="430"/>
        </w:trPr>
        <w:tc>
          <w:tcPr>
            <w:tcW w:w="4759" w:type="dxa"/>
            <w:vMerge/>
            <w:vAlign w:val="center"/>
          </w:tcPr>
          <w:p w14:paraId="2F2B384D" w14:textId="77777777" w:rsidR="00B90BE9" w:rsidRDefault="00B90BE9" w:rsidP="0060492C">
            <w:pPr>
              <w:jc w:val="center"/>
              <w:rPr>
                <w:rFonts w:ascii="Cambria" w:hAnsi="Cambria"/>
                <w:sz w:val="36"/>
                <w:szCs w:val="36"/>
                <w:u w:val="single"/>
              </w:rPr>
            </w:pPr>
          </w:p>
        </w:tc>
        <w:tc>
          <w:tcPr>
            <w:tcW w:w="4535" w:type="dxa"/>
            <w:vAlign w:val="center"/>
          </w:tcPr>
          <w:p w14:paraId="281BBE40" w14:textId="77777777" w:rsidR="00B90BE9" w:rsidRDefault="00B90BE9" w:rsidP="0060492C">
            <w:pPr>
              <w:jc w:val="center"/>
              <w:rPr>
                <w:rFonts w:ascii="Cambria" w:hAnsi="Cambria"/>
                <w:sz w:val="24"/>
                <w:szCs w:val="24"/>
              </w:rPr>
            </w:pPr>
            <w:r>
              <w:rPr>
                <w:rFonts w:ascii="Cambria" w:hAnsi="Cambria"/>
                <w:sz w:val="24"/>
                <w:szCs w:val="24"/>
              </w:rPr>
              <w:t>Corretti stili di vita</w:t>
            </w:r>
          </w:p>
        </w:tc>
        <w:tc>
          <w:tcPr>
            <w:tcW w:w="5046" w:type="dxa"/>
            <w:vAlign w:val="center"/>
          </w:tcPr>
          <w:p w14:paraId="4B5E5808" w14:textId="77777777" w:rsidR="00B90BE9" w:rsidRPr="009E1DE1" w:rsidRDefault="00B90BE9" w:rsidP="008340C6">
            <w:pPr>
              <w:pStyle w:val="Paragrafoelenco"/>
              <w:numPr>
                <w:ilvl w:val="0"/>
                <w:numId w:val="8"/>
              </w:numPr>
              <w:ind w:left="292"/>
              <w:rPr>
                <w:rFonts w:ascii="Cambria" w:hAnsi="Cambria"/>
                <w:sz w:val="24"/>
                <w:szCs w:val="24"/>
              </w:rPr>
            </w:pPr>
            <w:r w:rsidRPr="009E1DE1">
              <w:rPr>
                <w:rFonts w:ascii="Cambria" w:hAnsi="Cambria"/>
                <w:sz w:val="24"/>
                <w:szCs w:val="24"/>
              </w:rPr>
              <w:t>Partecipazione ai progetti proposti dalla AUSL</w:t>
            </w:r>
          </w:p>
          <w:p w14:paraId="7D6404A1" w14:textId="77777777" w:rsidR="00B90BE9" w:rsidRPr="009E1DE1" w:rsidRDefault="00B90BE9" w:rsidP="008340C6">
            <w:pPr>
              <w:pStyle w:val="Paragrafoelenco"/>
              <w:numPr>
                <w:ilvl w:val="0"/>
                <w:numId w:val="8"/>
              </w:numPr>
              <w:ind w:left="292"/>
              <w:rPr>
                <w:rFonts w:ascii="Cambria" w:hAnsi="Cambria"/>
                <w:sz w:val="24"/>
                <w:szCs w:val="24"/>
              </w:rPr>
            </w:pPr>
            <w:r w:rsidRPr="009E1DE1">
              <w:rPr>
                <w:rFonts w:ascii="Cambria" w:hAnsi="Cambria"/>
                <w:sz w:val="24"/>
                <w:szCs w:val="24"/>
              </w:rPr>
              <w:t>Imparare ad alimentarsi correttamente: spiegazioni degli insegnanti, letture, visione di filmati, adesione a progetti inerenti il tema, produzione di elaborati, realizzazione di attività di drammatizzazione facendo riferimento ai progetti e al lavoro disciplinare della sezione/classe</w:t>
            </w:r>
          </w:p>
          <w:p w14:paraId="01129538" w14:textId="77777777" w:rsidR="00B90BE9" w:rsidRPr="009E1DE1" w:rsidRDefault="00B90BE9" w:rsidP="008340C6">
            <w:pPr>
              <w:pStyle w:val="Paragrafoelenco"/>
              <w:numPr>
                <w:ilvl w:val="0"/>
                <w:numId w:val="8"/>
              </w:numPr>
              <w:ind w:left="292"/>
              <w:rPr>
                <w:rFonts w:ascii="Cambria" w:hAnsi="Cambria"/>
                <w:sz w:val="24"/>
                <w:szCs w:val="24"/>
              </w:rPr>
            </w:pPr>
            <w:r w:rsidRPr="009E1DE1">
              <w:rPr>
                <w:rFonts w:ascii="Cambria" w:hAnsi="Cambria"/>
                <w:sz w:val="24"/>
                <w:szCs w:val="24"/>
              </w:rPr>
              <w:t>Coltivare e curare l’orto didattico, seminare in vaso all’interno delle aule, osservare la crescita dei vegetali e utilizzarli all’interno dei laboratori di cucina, produzione di elaborati</w:t>
            </w:r>
          </w:p>
          <w:p w14:paraId="40F33B38" w14:textId="77777777" w:rsidR="00B90BE9" w:rsidRPr="009E1DE1" w:rsidRDefault="00B90BE9" w:rsidP="008340C6">
            <w:pPr>
              <w:pStyle w:val="Paragrafoelenco"/>
              <w:numPr>
                <w:ilvl w:val="0"/>
                <w:numId w:val="8"/>
              </w:numPr>
              <w:ind w:left="292"/>
              <w:rPr>
                <w:rFonts w:ascii="Cambria" w:hAnsi="Cambria"/>
                <w:sz w:val="24"/>
                <w:szCs w:val="24"/>
              </w:rPr>
            </w:pPr>
            <w:r w:rsidRPr="009E1DE1">
              <w:rPr>
                <w:rFonts w:ascii="Cambria" w:hAnsi="Cambria"/>
                <w:sz w:val="24"/>
                <w:szCs w:val="24"/>
              </w:rPr>
              <w:t>Laboratori di cucina aperti anche alle famiglie</w:t>
            </w:r>
          </w:p>
        </w:tc>
      </w:tr>
      <w:tr w:rsidR="00B90BE9" w14:paraId="5790F13A" w14:textId="77777777" w:rsidTr="00094CFD">
        <w:trPr>
          <w:trHeight w:val="430"/>
        </w:trPr>
        <w:tc>
          <w:tcPr>
            <w:tcW w:w="4759" w:type="dxa"/>
            <w:vMerge/>
            <w:vAlign w:val="center"/>
          </w:tcPr>
          <w:p w14:paraId="2D3A7BB9" w14:textId="77777777" w:rsidR="00B90BE9" w:rsidRDefault="00B90BE9" w:rsidP="0060492C">
            <w:pPr>
              <w:jc w:val="center"/>
              <w:rPr>
                <w:rFonts w:ascii="Cambria" w:hAnsi="Cambria"/>
                <w:sz w:val="36"/>
                <w:szCs w:val="36"/>
                <w:u w:val="single"/>
              </w:rPr>
            </w:pPr>
          </w:p>
        </w:tc>
        <w:tc>
          <w:tcPr>
            <w:tcW w:w="4535" w:type="dxa"/>
            <w:vAlign w:val="center"/>
          </w:tcPr>
          <w:p w14:paraId="37A93A67" w14:textId="77777777" w:rsidR="00B90BE9" w:rsidRPr="000D208F" w:rsidRDefault="00B90BE9" w:rsidP="0060492C">
            <w:pPr>
              <w:jc w:val="center"/>
              <w:rPr>
                <w:rFonts w:ascii="Cambria" w:hAnsi="Cambria"/>
                <w:sz w:val="24"/>
                <w:szCs w:val="24"/>
              </w:rPr>
            </w:pPr>
            <w:r w:rsidRPr="000D208F">
              <w:rPr>
                <w:rFonts w:ascii="Cambria" w:hAnsi="Cambria"/>
                <w:sz w:val="24"/>
                <w:szCs w:val="24"/>
              </w:rPr>
              <w:t>Norme di comportamento</w:t>
            </w:r>
          </w:p>
        </w:tc>
        <w:tc>
          <w:tcPr>
            <w:tcW w:w="5046" w:type="dxa"/>
            <w:vAlign w:val="center"/>
          </w:tcPr>
          <w:p w14:paraId="72326538" w14:textId="77777777" w:rsidR="00B90BE9" w:rsidRPr="009E1DE1" w:rsidRDefault="00B90BE9" w:rsidP="008340C6">
            <w:pPr>
              <w:pStyle w:val="Paragrafoelenco"/>
              <w:numPr>
                <w:ilvl w:val="0"/>
                <w:numId w:val="7"/>
              </w:numPr>
              <w:ind w:left="292"/>
              <w:rPr>
                <w:rFonts w:ascii="Cambria" w:hAnsi="Cambria"/>
                <w:sz w:val="24"/>
                <w:szCs w:val="24"/>
              </w:rPr>
            </w:pPr>
            <w:r w:rsidRPr="009E1DE1">
              <w:rPr>
                <w:rFonts w:ascii="Cambria" w:hAnsi="Cambria"/>
                <w:sz w:val="24"/>
                <w:szCs w:val="24"/>
              </w:rPr>
              <w:t>Acquisire comportamenti rispettosi di se stessi e degli altri nel quotidiano: a tavola, in sezione /classe, all’aperto, durante il gioco libero e/o strutturato, in uscita….</w:t>
            </w:r>
          </w:p>
          <w:p w14:paraId="12621374" w14:textId="77777777" w:rsidR="00B90BE9" w:rsidRPr="009E1DE1" w:rsidRDefault="00B90BE9" w:rsidP="008340C6">
            <w:pPr>
              <w:pStyle w:val="Paragrafoelenco"/>
              <w:numPr>
                <w:ilvl w:val="0"/>
                <w:numId w:val="7"/>
              </w:numPr>
              <w:ind w:left="292"/>
              <w:rPr>
                <w:rFonts w:ascii="Cambria" w:hAnsi="Cambria"/>
                <w:sz w:val="24"/>
                <w:szCs w:val="24"/>
              </w:rPr>
            </w:pPr>
            <w:r w:rsidRPr="009E1DE1">
              <w:rPr>
                <w:rFonts w:ascii="Cambria" w:hAnsi="Cambria"/>
                <w:sz w:val="24"/>
                <w:szCs w:val="24"/>
              </w:rPr>
              <w:t>Giochi di simulazione, letture, racconti, visioni di filmati, produzione di elaborati …</w:t>
            </w:r>
          </w:p>
        </w:tc>
      </w:tr>
    </w:tbl>
    <w:p w14:paraId="6E831EBA" w14:textId="77777777" w:rsidR="00F55D78" w:rsidRPr="00902DAD" w:rsidRDefault="00902DAD" w:rsidP="00902DAD">
      <w:pPr>
        <w:jc w:val="center"/>
        <w:rPr>
          <w:rFonts w:ascii="Cambria" w:hAnsi="Cambria"/>
          <w:sz w:val="24"/>
          <w:szCs w:val="24"/>
          <w:u w:val="single"/>
        </w:rPr>
      </w:pPr>
      <w:r>
        <w:rPr>
          <w:rFonts w:ascii="Cambria" w:hAnsi="Cambria"/>
          <w:sz w:val="24"/>
          <w:szCs w:val="24"/>
          <w:u w:val="single"/>
        </w:rPr>
        <w:br w:type="page"/>
      </w:r>
      <w:r w:rsidR="00F55D78">
        <w:rPr>
          <w:rFonts w:ascii="Cambria" w:hAnsi="Cambria"/>
          <w:sz w:val="36"/>
          <w:szCs w:val="36"/>
          <w:u w:val="single"/>
        </w:rPr>
        <w:lastRenderedPageBreak/>
        <w:t>Classi seconda e terza</w:t>
      </w:r>
    </w:p>
    <w:p w14:paraId="373EAB8C" w14:textId="77777777" w:rsidR="00902DAD" w:rsidRPr="00AE1F75" w:rsidRDefault="00902DAD" w:rsidP="00327E9C">
      <w:pPr>
        <w:spacing w:after="0"/>
        <w:jc w:val="center"/>
        <w:rPr>
          <w:rFonts w:ascii="Cambria" w:hAnsi="Cambria"/>
          <w:sz w:val="24"/>
          <w:szCs w:val="24"/>
          <w:u w:val="single"/>
        </w:rPr>
      </w:pPr>
    </w:p>
    <w:tbl>
      <w:tblPr>
        <w:tblStyle w:val="Grigliatabella"/>
        <w:tblW w:w="14340" w:type="dxa"/>
        <w:tblLook w:val="04A0" w:firstRow="1" w:lastRow="0" w:firstColumn="1" w:lastColumn="0" w:noHBand="0" w:noVBand="1"/>
      </w:tblPr>
      <w:tblGrid>
        <w:gridCol w:w="4390"/>
        <w:gridCol w:w="4904"/>
        <w:gridCol w:w="5046"/>
      </w:tblGrid>
      <w:tr w:rsidR="00F55D78" w14:paraId="36991D79" w14:textId="77777777" w:rsidTr="00094CFD">
        <w:trPr>
          <w:trHeight w:val="567"/>
        </w:trPr>
        <w:tc>
          <w:tcPr>
            <w:tcW w:w="14340" w:type="dxa"/>
            <w:gridSpan w:val="3"/>
            <w:vAlign w:val="center"/>
          </w:tcPr>
          <w:p w14:paraId="7A47FBF0" w14:textId="77777777" w:rsidR="00F55D78" w:rsidRPr="00035302" w:rsidRDefault="00F55D78" w:rsidP="00AE1F75">
            <w:pPr>
              <w:jc w:val="center"/>
              <w:rPr>
                <w:rFonts w:ascii="Cambria" w:hAnsi="Cambria"/>
                <w:b/>
                <w:sz w:val="28"/>
                <w:szCs w:val="28"/>
              </w:rPr>
            </w:pPr>
            <w:r w:rsidRPr="00035302">
              <w:rPr>
                <w:rFonts w:ascii="Cambria" w:hAnsi="Cambria"/>
                <w:b/>
                <w:sz w:val="28"/>
                <w:szCs w:val="28"/>
              </w:rPr>
              <w:t>Educazione alla cittadinanza</w:t>
            </w:r>
          </w:p>
        </w:tc>
      </w:tr>
      <w:tr w:rsidR="00F55D78" w14:paraId="1B8AC56E" w14:textId="77777777" w:rsidTr="00A5169F">
        <w:trPr>
          <w:trHeight w:val="340"/>
        </w:trPr>
        <w:tc>
          <w:tcPr>
            <w:tcW w:w="4390" w:type="dxa"/>
            <w:shd w:val="clear" w:color="auto" w:fill="D0CECE" w:themeFill="background2" w:themeFillShade="E6"/>
            <w:vAlign w:val="center"/>
          </w:tcPr>
          <w:p w14:paraId="2B0C8B64" w14:textId="77777777" w:rsidR="00F55D78" w:rsidRPr="00D532CC" w:rsidRDefault="00F55D78" w:rsidP="00AE1F75">
            <w:pPr>
              <w:jc w:val="center"/>
              <w:rPr>
                <w:rFonts w:ascii="Cambria" w:hAnsi="Cambria"/>
                <w:sz w:val="28"/>
                <w:szCs w:val="28"/>
              </w:rPr>
            </w:pPr>
            <w:r w:rsidRPr="00D532CC">
              <w:rPr>
                <w:rFonts w:ascii="Cambria" w:hAnsi="Cambria"/>
                <w:sz w:val="28"/>
                <w:szCs w:val="28"/>
              </w:rPr>
              <w:t>Obiettivi</w:t>
            </w:r>
          </w:p>
        </w:tc>
        <w:tc>
          <w:tcPr>
            <w:tcW w:w="4904" w:type="dxa"/>
            <w:shd w:val="clear" w:color="auto" w:fill="D0CECE" w:themeFill="background2" w:themeFillShade="E6"/>
            <w:vAlign w:val="center"/>
          </w:tcPr>
          <w:p w14:paraId="1B4C4C67" w14:textId="77777777" w:rsidR="00F55D78" w:rsidRPr="00D532CC" w:rsidRDefault="00F55D78"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591BD36C" w14:textId="77777777" w:rsidR="00F55D78" w:rsidRPr="00D532CC" w:rsidRDefault="00F55D78" w:rsidP="00AE1F75">
            <w:pPr>
              <w:jc w:val="center"/>
              <w:rPr>
                <w:rFonts w:ascii="Cambria" w:hAnsi="Cambria"/>
                <w:sz w:val="28"/>
                <w:szCs w:val="28"/>
              </w:rPr>
            </w:pPr>
            <w:r w:rsidRPr="00D532CC">
              <w:rPr>
                <w:rFonts w:ascii="Cambria" w:hAnsi="Cambria"/>
                <w:sz w:val="28"/>
                <w:szCs w:val="28"/>
              </w:rPr>
              <w:t>Attività</w:t>
            </w:r>
          </w:p>
        </w:tc>
      </w:tr>
      <w:tr w:rsidR="00353426" w14:paraId="4FD166EE" w14:textId="77777777" w:rsidTr="00A5169F">
        <w:tc>
          <w:tcPr>
            <w:tcW w:w="4390" w:type="dxa"/>
            <w:vMerge w:val="restart"/>
            <w:vAlign w:val="center"/>
          </w:tcPr>
          <w:p w14:paraId="35C4D5B8" w14:textId="77777777" w:rsidR="00353426" w:rsidRDefault="00353426" w:rsidP="00353426">
            <w:pPr>
              <w:rPr>
                <w:rFonts w:ascii="Cambria" w:hAnsi="Cambria"/>
                <w:sz w:val="36"/>
                <w:szCs w:val="36"/>
                <w:u w:val="single"/>
              </w:rPr>
            </w:pPr>
            <w:r>
              <w:rPr>
                <w:rFonts w:ascii="Cambria" w:hAnsi="Cambria"/>
                <w:sz w:val="24"/>
                <w:szCs w:val="24"/>
              </w:rPr>
              <w:t>Essere cittadini consapevoli e partecipi</w:t>
            </w:r>
          </w:p>
        </w:tc>
        <w:tc>
          <w:tcPr>
            <w:tcW w:w="4904" w:type="dxa"/>
            <w:vAlign w:val="center"/>
          </w:tcPr>
          <w:p w14:paraId="5B47B5A1" w14:textId="77777777" w:rsidR="00353426" w:rsidRPr="00534845" w:rsidRDefault="00353426" w:rsidP="00353426">
            <w:pPr>
              <w:jc w:val="center"/>
              <w:rPr>
                <w:rFonts w:ascii="Cambria" w:hAnsi="Cambria"/>
                <w:sz w:val="24"/>
                <w:szCs w:val="24"/>
              </w:rPr>
            </w:pPr>
            <w:r w:rsidRPr="00534845">
              <w:rPr>
                <w:rFonts w:ascii="Cambria" w:hAnsi="Cambria"/>
                <w:sz w:val="24"/>
                <w:szCs w:val="24"/>
              </w:rPr>
              <w:t>Costituzione dello stato italiano</w:t>
            </w:r>
          </w:p>
        </w:tc>
        <w:tc>
          <w:tcPr>
            <w:tcW w:w="5046" w:type="dxa"/>
          </w:tcPr>
          <w:p w14:paraId="690FCDC2" w14:textId="77777777" w:rsidR="00401EBB" w:rsidRDefault="00A21B49" w:rsidP="00401EBB">
            <w:pPr>
              <w:pStyle w:val="Paragrafoelenco"/>
              <w:numPr>
                <w:ilvl w:val="0"/>
                <w:numId w:val="1"/>
              </w:numPr>
              <w:ind w:left="261" w:hanging="357"/>
              <w:rPr>
                <w:rFonts w:ascii="Cambria" w:hAnsi="Cambria"/>
                <w:sz w:val="24"/>
                <w:szCs w:val="24"/>
              </w:rPr>
            </w:pPr>
            <w:r w:rsidRPr="00CA1408">
              <w:rPr>
                <w:rFonts w:ascii="Cambria" w:hAnsi="Cambria"/>
                <w:sz w:val="24"/>
                <w:szCs w:val="24"/>
              </w:rPr>
              <w:t xml:space="preserve">Lettura di alcuni articoli della Costituzione italiana e/o di testi per l’infanzia </w:t>
            </w:r>
            <w:r w:rsidR="00BE63D4">
              <w:rPr>
                <w:rFonts w:ascii="Cambria" w:hAnsi="Cambria"/>
                <w:sz w:val="24"/>
                <w:szCs w:val="24"/>
              </w:rPr>
              <w:t>ispirati alla</w:t>
            </w:r>
            <w:r w:rsidRPr="00CA1408">
              <w:rPr>
                <w:rFonts w:ascii="Cambria" w:hAnsi="Cambria"/>
                <w:sz w:val="24"/>
                <w:szCs w:val="24"/>
              </w:rPr>
              <w:t xml:space="preserve"> Costituzione (favole…altro)</w:t>
            </w:r>
          </w:p>
          <w:p w14:paraId="1E557760" w14:textId="77777777" w:rsidR="00CA1408" w:rsidRPr="00401EBB" w:rsidRDefault="00CA1408" w:rsidP="00401EBB">
            <w:pPr>
              <w:pStyle w:val="Paragrafoelenco"/>
              <w:numPr>
                <w:ilvl w:val="0"/>
                <w:numId w:val="1"/>
              </w:numPr>
              <w:ind w:left="261" w:hanging="357"/>
              <w:rPr>
                <w:rFonts w:ascii="Cambria" w:hAnsi="Cambria"/>
                <w:sz w:val="24"/>
                <w:szCs w:val="24"/>
              </w:rPr>
            </w:pPr>
            <w:r w:rsidRPr="00401EBB">
              <w:rPr>
                <w:rFonts w:ascii="Cambria" w:hAnsi="Cambria"/>
                <w:sz w:val="24"/>
                <w:szCs w:val="24"/>
              </w:rPr>
              <w:t>Creazione di illustrazioni e manufatti in tema</w:t>
            </w:r>
          </w:p>
        </w:tc>
      </w:tr>
      <w:tr w:rsidR="00353426" w14:paraId="3F253972" w14:textId="77777777" w:rsidTr="00A5169F">
        <w:tc>
          <w:tcPr>
            <w:tcW w:w="4390" w:type="dxa"/>
            <w:vMerge/>
          </w:tcPr>
          <w:p w14:paraId="2F66961F" w14:textId="77777777" w:rsidR="00353426" w:rsidRDefault="00353426" w:rsidP="00353426">
            <w:pPr>
              <w:jc w:val="center"/>
              <w:rPr>
                <w:rFonts w:ascii="Cambria" w:hAnsi="Cambria"/>
                <w:sz w:val="36"/>
                <w:szCs w:val="36"/>
                <w:u w:val="single"/>
              </w:rPr>
            </w:pPr>
          </w:p>
        </w:tc>
        <w:tc>
          <w:tcPr>
            <w:tcW w:w="4904" w:type="dxa"/>
            <w:vAlign w:val="center"/>
          </w:tcPr>
          <w:p w14:paraId="0D99FF0D" w14:textId="77777777" w:rsidR="00353426" w:rsidRPr="00534845" w:rsidRDefault="00353426" w:rsidP="00353426">
            <w:pPr>
              <w:jc w:val="center"/>
              <w:rPr>
                <w:rFonts w:ascii="Cambria" w:hAnsi="Cambria"/>
                <w:sz w:val="24"/>
                <w:szCs w:val="24"/>
              </w:rPr>
            </w:pPr>
            <w:r>
              <w:rPr>
                <w:rFonts w:ascii="Cambria" w:hAnsi="Cambria"/>
                <w:sz w:val="24"/>
                <w:szCs w:val="24"/>
              </w:rPr>
              <w:t>Forme e funzionamento delle Amministrazioni locali</w:t>
            </w:r>
          </w:p>
        </w:tc>
        <w:tc>
          <w:tcPr>
            <w:tcW w:w="5046" w:type="dxa"/>
          </w:tcPr>
          <w:p w14:paraId="67DA5CC1" w14:textId="77777777" w:rsidR="00353426" w:rsidRDefault="00353426" w:rsidP="00353426">
            <w:pPr>
              <w:jc w:val="center"/>
              <w:rPr>
                <w:rFonts w:ascii="Cambria" w:hAnsi="Cambria"/>
                <w:sz w:val="36"/>
                <w:szCs w:val="36"/>
                <w:u w:val="single"/>
              </w:rPr>
            </w:pPr>
          </w:p>
        </w:tc>
      </w:tr>
      <w:tr w:rsidR="00353426" w14:paraId="541F63CD" w14:textId="77777777" w:rsidTr="00A5169F">
        <w:tc>
          <w:tcPr>
            <w:tcW w:w="4390" w:type="dxa"/>
            <w:vMerge/>
          </w:tcPr>
          <w:p w14:paraId="1219A262" w14:textId="77777777" w:rsidR="00353426" w:rsidRDefault="00353426" w:rsidP="00353426">
            <w:pPr>
              <w:jc w:val="center"/>
              <w:rPr>
                <w:rFonts w:ascii="Cambria" w:hAnsi="Cambria"/>
                <w:sz w:val="36"/>
                <w:szCs w:val="36"/>
                <w:u w:val="single"/>
              </w:rPr>
            </w:pPr>
          </w:p>
        </w:tc>
        <w:tc>
          <w:tcPr>
            <w:tcW w:w="4904" w:type="dxa"/>
            <w:vAlign w:val="center"/>
          </w:tcPr>
          <w:p w14:paraId="7C774684" w14:textId="77777777" w:rsidR="00353426" w:rsidRDefault="00353426" w:rsidP="00353426">
            <w:pPr>
              <w:jc w:val="center"/>
              <w:rPr>
                <w:rFonts w:ascii="Cambria" w:hAnsi="Cambria"/>
                <w:sz w:val="36"/>
                <w:szCs w:val="36"/>
                <w:u w:val="single"/>
              </w:rPr>
            </w:pPr>
            <w:r>
              <w:rPr>
                <w:rFonts w:ascii="Cambria" w:hAnsi="Cambria"/>
                <w:sz w:val="24"/>
                <w:szCs w:val="24"/>
              </w:rPr>
              <w:t>Costituzione dell’Unione Europea</w:t>
            </w:r>
          </w:p>
        </w:tc>
        <w:tc>
          <w:tcPr>
            <w:tcW w:w="5046" w:type="dxa"/>
          </w:tcPr>
          <w:p w14:paraId="06D929A5" w14:textId="77777777" w:rsidR="00353426" w:rsidRDefault="00353426" w:rsidP="00353426">
            <w:pPr>
              <w:jc w:val="center"/>
              <w:rPr>
                <w:rFonts w:ascii="Cambria" w:hAnsi="Cambria"/>
                <w:sz w:val="36"/>
                <w:szCs w:val="36"/>
                <w:u w:val="single"/>
              </w:rPr>
            </w:pPr>
          </w:p>
        </w:tc>
      </w:tr>
      <w:tr w:rsidR="00353426" w14:paraId="74B2D2A8" w14:textId="77777777" w:rsidTr="00A5169F">
        <w:tc>
          <w:tcPr>
            <w:tcW w:w="4390" w:type="dxa"/>
            <w:vMerge/>
          </w:tcPr>
          <w:p w14:paraId="5344868A" w14:textId="77777777" w:rsidR="00353426" w:rsidRDefault="00353426" w:rsidP="00353426">
            <w:pPr>
              <w:jc w:val="center"/>
              <w:rPr>
                <w:rFonts w:ascii="Cambria" w:hAnsi="Cambria"/>
                <w:sz w:val="36"/>
                <w:szCs w:val="36"/>
                <w:u w:val="single"/>
              </w:rPr>
            </w:pPr>
          </w:p>
        </w:tc>
        <w:tc>
          <w:tcPr>
            <w:tcW w:w="4904" w:type="dxa"/>
            <w:vAlign w:val="center"/>
          </w:tcPr>
          <w:p w14:paraId="06EA3886" w14:textId="77777777" w:rsidR="00353426" w:rsidRDefault="00353426" w:rsidP="00353426">
            <w:pPr>
              <w:jc w:val="center"/>
              <w:rPr>
                <w:rFonts w:ascii="Cambria" w:hAnsi="Cambria"/>
                <w:sz w:val="36"/>
                <w:szCs w:val="36"/>
                <w:u w:val="single"/>
              </w:rPr>
            </w:pPr>
            <w:r w:rsidRPr="00534845">
              <w:rPr>
                <w:rFonts w:ascii="Cambria" w:hAnsi="Cambria"/>
                <w:sz w:val="24"/>
                <w:szCs w:val="24"/>
              </w:rPr>
              <w:t>Organismi Internazionali</w:t>
            </w:r>
          </w:p>
        </w:tc>
        <w:tc>
          <w:tcPr>
            <w:tcW w:w="5046" w:type="dxa"/>
          </w:tcPr>
          <w:p w14:paraId="62871EBB" w14:textId="77777777" w:rsidR="00353426" w:rsidRDefault="00353426" w:rsidP="00353426">
            <w:pPr>
              <w:jc w:val="center"/>
              <w:rPr>
                <w:rFonts w:ascii="Cambria" w:hAnsi="Cambria"/>
                <w:sz w:val="36"/>
                <w:szCs w:val="36"/>
                <w:u w:val="single"/>
              </w:rPr>
            </w:pPr>
          </w:p>
        </w:tc>
      </w:tr>
      <w:tr w:rsidR="00353426" w14:paraId="0E01C95E" w14:textId="77777777" w:rsidTr="00A5169F">
        <w:tc>
          <w:tcPr>
            <w:tcW w:w="4390" w:type="dxa"/>
            <w:vMerge/>
          </w:tcPr>
          <w:p w14:paraId="0B48785C" w14:textId="77777777" w:rsidR="00353426" w:rsidRDefault="00353426" w:rsidP="00353426">
            <w:pPr>
              <w:jc w:val="center"/>
              <w:rPr>
                <w:rFonts w:ascii="Cambria" w:hAnsi="Cambria"/>
                <w:sz w:val="36"/>
                <w:szCs w:val="36"/>
                <w:u w:val="single"/>
              </w:rPr>
            </w:pPr>
          </w:p>
        </w:tc>
        <w:tc>
          <w:tcPr>
            <w:tcW w:w="4904" w:type="dxa"/>
            <w:vAlign w:val="center"/>
          </w:tcPr>
          <w:p w14:paraId="763E28AD" w14:textId="77777777" w:rsidR="00353426" w:rsidRDefault="00353426" w:rsidP="00353426">
            <w:pPr>
              <w:jc w:val="center"/>
              <w:rPr>
                <w:rFonts w:ascii="Cambria" w:hAnsi="Cambria"/>
                <w:sz w:val="36"/>
                <w:szCs w:val="36"/>
                <w:u w:val="single"/>
              </w:rPr>
            </w:pPr>
            <w:r w:rsidRPr="00534845">
              <w:rPr>
                <w:rFonts w:ascii="Cambria" w:hAnsi="Cambria"/>
                <w:sz w:val="24"/>
                <w:szCs w:val="24"/>
              </w:rPr>
              <w:t>Elementi fondamentali di Diritto</w:t>
            </w:r>
          </w:p>
        </w:tc>
        <w:tc>
          <w:tcPr>
            <w:tcW w:w="5046" w:type="dxa"/>
          </w:tcPr>
          <w:p w14:paraId="49AB6B16" w14:textId="77777777" w:rsidR="00CA1408" w:rsidRPr="00401EBB" w:rsidRDefault="00A21B49" w:rsidP="00401EBB">
            <w:pPr>
              <w:pStyle w:val="Paragrafoelenco"/>
              <w:numPr>
                <w:ilvl w:val="0"/>
                <w:numId w:val="1"/>
              </w:numPr>
              <w:ind w:left="261" w:hanging="357"/>
              <w:rPr>
                <w:rFonts w:ascii="Cambria" w:hAnsi="Cambria"/>
                <w:sz w:val="24"/>
                <w:szCs w:val="24"/>
              </w:rPr>
            </w:pPr>
            <w:r w:rsidRPr="00CA1408">
              <w:rPr>
                <w:rFonts w:ascii="Cambria" w:hAnsi="Cambria"/>
                <w:sz w:val="24"/>
                <w:szCs w:val="24"/>
              </w:rPr>
              <w:t xml:space="preserve">Lettura dei Diritti dei Bambini </w:t>
            </w:r>
          </w:p>
          <w:p w14:paraId="5037F6BE" w14:textId="77777777" w:rsidR="00353426" w:rsidRPr="00401EBB" w:rsidRDefault="00401EBB" w:rsidP="00401EBB">
            <w:pPr>
              <w:pStyle w:val="Paragrafoelenco"/>
              <w:numPr>
                <w:ilvl w:val="0"/>
                <w:numId w:val="1"/>
              </w:numPr>
              <w:ind w:left="261" w:hanging="357"/>
              <w:rPr>
                <w:rFonts w:ascii="Cambria" w:hAnsi="Cambria"/>
                <w:sz w:val="24"/>
                <w:szCs w:val="24"/>
              </w:rPr>
            </w:pPr>
            <w:r w:rsidRPr="00CA1408">
              <w:rPr>
                <w:rFonts w:ascii="Cambria" w:hAnsi="Cambria"/>
                <w:sz w:val="24"/>
                <w:szCs w:val="24"/>
              </w:rPr>
              <w:t>Illustrazione</w:t>
            </w:r>
            <w:r w:rsidR="00A21B49" w:rsidRPr="00CA1408">
              <w:rPr>
                <w:rFonts w:ascii="Cambria" w:hAnsi="Cambria"/>
                <w:sz w:val="24"/>
                <w:szCs w:val="24"/>
              </w:rPr>
              <w:t xml:space="preserve"> in merito e costruzione di eventuali manufatti in tema</w:t>
            </w:r>
          </w:p>
        </w:tc>
      </w:tr>
      <w:tr w:rsidR="00353426" w14:paraId="7771B7C8" w14:textId="77777777" w:rsidTr="00A5169F">
        <w:tc>
          <w:tcPr>
            <w:tcW w:w="4390" w:type="dxa"/>
            <w:vMerge/>
          </w:tcPr>
          <w:p w14:paraId="7596D5AA" w14:textId="77777777" w:rsidR="00353426" w:rsidRDefault="00353426" w:rsidP="00353426">
            <w:pPr>
              <w:jc w:val="center"/>
              <w:rPr>
                <w:rFonts w:ascii="Cambria" w:hAnsi="Cambria"/>
                <w:sz w:val="36"/>
                <w:szCs w:val="36"/>
                <w:u w:val="single"/>
              </w:rPr>
            </w:pPr>
          </w:p>
        </w:tc>
        <w:tc>
          <w:tcPr>
            <w:tcW w:w="4904" w:type="dxa"/>
            <w:vAlign w:val="center"/>
          </w:tcPr>
          <w:p w14:paraId="368FD5A4" w14:textId="77777777" w:rsidR="00353426" w:rsidRPr="00534845" w:rsidRDefault="00353426" w:rsidP="00353426">
            <w:pPr>
              <w:jc w:val="center"/>
              <w:rPr>
                <w:rFonts w:ascii="Cambria" w:hAnsi="Cambria"/>
                <w:sz w:val="24"/>
                <w:szCs w:val="24"/>
              </w:rPr>
            </w:pPr>
            <w:r w:rsidRPr="00534845">
              <w:rPr>
                <w:rFonts w:ascii="Cambria" w:hAnsi="Cambria"/>
                <w:sz w:val="24"/>
                <w:szCs w:val="24"/>
              </w:rPr>
              <w:t>Contrasto alle mafie</w:t>
            </w:r>
          </w:p>
        </w:tc>
        <w:tc>
          <w:tcPr>
            <w:tcW w:w="5046" w:type="dxa"/>
          </w:tcPr>
          <w:p w14:paraId="4703CA39" w14:textId="77777777" w:rsidR="00353426" w:rsidRPr="00CA1408" w:rsidRDefault="00CA1408" w:rsidP="00401EBB">
            <w:pPr>
              <w:pStyle w:val="Paragrafoelenco"/>
              <w:numPr>
                <w:ilvl w:val="0"/>
                <w:numId w:val="1"/>
              </w:numPr>
              <w:ind w:left="263"/>
              <w:rPr>
                <w:rFonts w:ascii="Cambria" w:hAnsi="Cambria"/>
                <w:sz w:val="24"/>
                <w:szCs w:val="24"/>
              </w:rPr>
            </w:pPr>
            <w:r w:rsidRPr="00CA1408">
              <w:rPr>
                <w:rFonts w:ascii="Cambria" w:hAnsi="Cambria"/>
                <w:sz w:val="24"/>
                <w:szCs w:val="24"/>
              </w:rPr>
              <w:t>Verbalizzazione</w:t>
            </w:r>
            <w:r>
              <w:rPr>
                <w:rFonts w:ascii="Cambria" w:hAnsi="Cambria"/>
                <w:sz w:val="24"/>
                <w:szCs w:val="24"/>
              </w:rPr>
              <w:t xml:space="preserve"> e riflessione collettiva sulla necessità di definire e rispettare regole sociali di convivenza comune (Patto di </w:t>
            </w:r>
            <w:r w:rsidR="00401EBB">
              <w:rPr>
                <w:rFonts w:ascii="Cambria" w:hAnsi="Cambria"/>
                <w:sz w:val="24"/>
                <w:szCs w:val="24"/>
              </w:rPr>
              <w:t>Corresponsabilità</w:t>
            </w:r>
            <w:r>
              <w:rPr>
                <w:rFonts w:ascii="Cambria" w:hAnsi="Cambria"/>
                <w:sz w:val="24"/>
                <w:szCs w:val="24"/>
              </w:rPr>
              <w:t>)</w:t>
            </w:r>
          </w:p>
        </w:tc>
      </w:tr>
    </w:tbl>
    <w:p w14:paraId="60A47402" w14:textId="77777777" w:rsidR="00401EBB" w:rsidRDefault="00401EBB"/>
    <w:p w14:paraId="2003506A" w14:textId="77777777" w:rsidR="00401EBB" w:rsidRDefault="00401EBB">
      <w:r>
        <w:br w:type="page"/>
      </w:r>
    </w:p>
    <w:tbl>
      <w:tblPr>
        <w:tblStyle w:val="Grigliatabella"/>
        <w:tblW w:w="14340" w:type="dxa"/>
        <w:tblLook w:val="04A0" w:firstRow="1" w:lastRow="0" w:firstColumn="1" w:lastColumn="0" w:noHBand="0" w:noVBand="1"/>
      </w:tblPr>
      <w:tblGrid>
        <w:gridCol w:w="4531"/>
        <w:gridCol w:w="4763"/>
        <w:gridCol w:w="5046"/>
      </w:tblGrid>
      <w:tr w:rsidR="00F55D78" w14:paraId="771A6931" w14:textId="77777777" w:rsidTr="00094CFD">
        <w:trPr>
          <w:trHeight w:val="567"/>
        </w:trPr>
        <w:tc>
          <w:tcPr>
            <w:tcW w:w="14340" w:type="dxa"/>
            <w:gridSpan w:val="3"/>
            <w:vAlign w:val="center"/>
          </w:tcPr>
          <w:p w14:paraId="3A30A443" w14:textId="77777777" w:rsidR="00F55D78" w:rsidRDefault="005300E3" w:rsidP="00AE1F75">
            <w:pPr>
              <w:jc w:val="center"/>
              <w:rPr>
                <w:rFonts w:ascii="Cambria" w:hAnsi="Cambria"/>
                <w:sz w:val="36"/>
                <w:szCs w:val="36"/>
                <w:u w:val="single"/>
              </w:rPr>
            </w:pPr>
            <w:r w:rsidRPr="00534845">
              <w:rPr>
                <w:rFonts w:ascii="Cambria" w:hAnsi="Cambria"/>
                <w:b/>
                <w:sz w:val="28"/>
                <w:szCs w:val="28"/>
              </w:rPr>
              <w:lastRenderedPageBreak/>
              <w:t>Educazione alla cittadinanza</w:t>
            </w:r>
            <w:r>
              <w:rPr>
                <w:rFonts w:ascii="Cambria" w:hAnsi="Cambria"/>
                <w:b/>
                <w:sz w:val="28"/>
                <w:szCs w:val="28"/>
              </w:rPr>
              <w:t xml:space="preserve"> digitale</w:t>
            </w:r>
          </w:p>
        </w:tc>
      </w:tr>
      <w:tr w:rsidR="00035302" w14:paraId="1EEF803D" w14:textId="77777777" w:rsidTr="00A5169F">
        <w:trPr>
          <w:trHeight w:val="340"/>
        </w:trPr>
        <w:tc>
          <w:tcPr>
            <w:tcW w:w="4531" w:type="dxa"/>
            <w:shd w:val="clear" w:color="auto" w:fill="D0CECE" w:themeFill="background2" w:themeFillShade="E6"/>
            <w:vAlign w:val="center"/>
          </w:tcPr>
          <w:p w14:paraId="4B42683F" w14:textId="77777777" w:rsidR="00035302" w:rsidRPr="00D532CC" w:rsidRDefault="00035302" w:rsidP="00AE1F75">
            <w:pPr>
              <w:jc w:val="center"/>
              <w:rPr>
                <w:rFonts w:ascii="Cambria" w:hAnsi="Cambria"/>
                <w:sz w:val="28"/>
                <w:szCs w:val="28"/>
              </w:rPr>
            </w:pPr>
            <w:r w:rsidRPr="00D532CC">
              <w:rPr>
                <w:rFonts w:ascii="Cambria" w:hAnsi="Cambria"/>
                <w:sz w:val="28"/>
                <w:szCs w:val="28"/>
              </w:rPr>
              <w:t>Obiettivi</w:t>
            </w:r>
          </w:p>
        </w:tc>
        <w:tc>
          <w:tcPr>
            <w:tcW w:w="4763" w:type="dxa"/>
            <w:shd w:val="clear" w:color="auto" w:fill="D0CECE" w:themeFill="background2" w:themeFillShade="E6"/>
            <w:vAlign w:val="center"/>
          </w:tcPr>
          <w:p w14:paraId="4DA62502" w14:textId="77777777" w:rsidR="00035302" w:rsidRPr="00D532CC" w:rsidRDefault="00035302"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79E69BAF" w14:textId="77777777" w:rsidR="00035302" w:rsidRPr="00D532CC" w:rsidRDefault="00035302" w:rsidP="00AE1F75">
            <w:pPr>
              <w:jc w:val="center"/>
              <w:rPr>
                <w:rFonts w:ascii="Cambria" w:hAnsi="Cambria"/>
                <w:sz w:val="28"/>
                <w:szCs w:val="28"/>
              </w:rPr>
            </w:pPr>
            <w:r w:rsidRPr="00D532CC">
              <w:rPr>
                <w:rFonts w:ascii="Cambria" w:hAnsi="Cambria"/>
                <w:sz w:val="28"/>
                <w:szCs w:val="28"/>
              </w:rPr>
              <w:t>Attività</w:t>
            </w:r>
          </w:p>
        </w:tc>
      </w:tr>
      <w:tr w:rsidR="00353426" w14:paraId="75F7724C" w14:textId="77777777" w:rsidTr="00A5169F">
        <w:trPr>
          <w:trHeight w:val="337"/>
        </w:trPr>
        <w:tc>
          <w:tcPr>
            <w:tcW w:w="4531" w:type="dxa"/>
            <w:vMerge w:val="restart"/>
            <w:vAlign w:val="center"/>
          </w:tcPr>
          <w:p w14:paraId="65175AC8" w14:textId="77777777" w:rsidR="00353426" w:rsidRPr="00534845" w:rsidRDefault="00353426" w:rsidP="00353426">
            <w:pPr>
              <w:rPr>
                <w:rFonts w:ascii="Cambria" w:hAnsi="Cambria"/>
                <w:b/>
                <w:sz w:val="28"/>
                <w:szCs w:val="28"/>
              </w:rPr>
            </w:pPr>
            <w:r>
              <w:rPr>
                <w:rFonts w:ascii="Cambria" w:hAnsi="Cambria"/>
                <w:sz w:val="24"/>
                <w:szCs w:val="24"/>
              </w:rPr>
              <w:t>Saper utilizzare consapevolmente il mezzo digitale e la rete internet</w:t>
            </w:r>
          </w:p>
        </w:tc>
        <w:tc>
          <w:tcPr>
            <w:tcW w:w="4763" w:type="dxa"/>
            <w:vAlign w:val="center"/>
          </w:tcPr>
          <w:p w14:paraId="4C029474" w14:textId="77777777" w:rsidR="00353426" w:rsidRPr="00534845" w:rsidRDefault="00353426" w:rsidP="00353426">
            <w:pPr>
              <w:jc w:val="center"/>
              <w:rPr>
                <w:rFonts w:ascii="Cambria" w:hAnsi="Cambria"/>
                <w:sz w:val="24"/>
                <w:szCs w:val="24"/>
              </w:rPr>
            </w:pPr>
            <w:r>
              <w:rPr>
                <w:rFonts w:ascii="Cambria" w:hAnsi="Cambria"/>
                <w:sz w:val="24"/>
                <w:szCs w:val="24"/>
              </w:rPr>
              <w:t>Competenze digitali</w:t>
            </w:r>
          </w:p>
        </w:tc>
        <w:tc>
          <w:tcPr>
            <w:tcW w:w="5046" w:type="dxa"/>
            <w:vAlign w:val="center"/>
          </w:tcPr>
          <w:p w14:paraId="1A061244" w14:textId="77777777" w:rsidR="00353426" w:rsidRPr="00401EBB" w:rsidRDefault="00A21B49" w:rsidP="008340C6">
            <w:pPr>
              <w:pStyle w:val="Paragrafoelenco"/>
              <w:numPr>
                <w:ilvl w:val="0"/>
                <w:numId w:val="2"/>
              </w:numPr>
              <w:ind w:left="263"/>
              <w:rPr>
                <w:rFonts w:ascii="Cambria" w:hAnsi="Cambria"/>
                <w:sz w:val="24"/>
                <w:szCs w:val="24"/>
              </w:rPr>
            </w:pPr>
            <w:r w:rsidRPr="00401EBB">
              <w:rPr>
                <w:rFonts w:ascii="Cambria" w:hAnsi="Cambria"/>
                <w:sz w:val="24"/>
                <w:szCs w:val="24"/>
              </w:rPr>
              <w:t xml:space="preserve">Creazione di elaborati multimediali attinenti a diversi contenuti di educazione civica </w:t>
            </w:r>
            <w:r w:rsidR="00CA1408" w:rsidRPr="00401EBB">
              <w:rPr>
                <w:rFonts w:ascii="Cambria" w:hAnsi="Cambria"/>
                <w:sz w:val="24"/>
                <w:szCs w:val="24"/>
              </w:rPr>
              <w:t>trattati nel corso dell’anno</w:t>
            </w:r>
          </w:p>
        </w:tc>
      </w:tr>
      <w:tr w:rsidR="00353426" w14:paraId="043E7371" w14:textId="77777777" w:rsidTr="00A5169F">
        <w:trPr>
          <w:trHeight w:val="337"/>
        </w:trPr>
        <w:tc>
          <w:tcPr>
            <w:tcW w:w="4531" w:type="dxa"/>
            <w:vMerge/>
          </w:tcPr>
          <w:p w14:paraId="30E8C545" w14:textId="77777777" w:rsidR="00353426" w:rsidRPr="00534845" w:rsidRDefault="00353426" w:rsidP="00353426">
            <w:pPr>
              <w:jc w:val="center"/>
              <w:rPr>
                <w:rFonts w:ascii="Cambria" w:hAnsi="Cambria"/>
                <w:b/>
                <w:sz w:val="28"/>
                <w:szCs w:val="28"/>
              </w:rPr>
            </w:pPr>
          </w:p>
        </w:tc>
        <w:tc>
          <w:tcPr>
            <w:tcW w:w="4763" w:type="dxa"/>
            <w:vAlign w:val="center"/>
          </w:tcPr>
          <w:p w14:paraId="6CE4C50D" w14:textId="77777777" w:rsidR="00353426" w:rsidRPr="00534845" w:rsidRDefault="00353426" w:rsidP="00353426">
            <w:pPr>
              <w:jc w:val="center"/>
              <w:rPr>
                <w:rFonts w:ascii="Cambria" w:hAnsi="Cambria"/>
                <w:sz w:val="24"/>
                <w:szCs w:val="24"/>
              </w:rPr>
            </w:pPr>
            <w:r>
              <w:rPr>
                <w:rFonts w:ascii="Cambria" w:hAnsi="Cambria"/>
                <w:sz w:val="24"/>
                <w:szCs w:val="24"/>
              </w:rPr>
              <w:t>Spirito critico: attenzione all’affidabilità delle fonti e attenzione ai pericoli rispetto all’utilizzo del web</w:t>
            </w:r>
          </w:p>
        </w:tc>
        <w:tc>
          <w:tcPr>
            <w:tcW w:w="5046" w:type="dxa"/>
            <w:vAlign w:val="center"/>
          </w:tcPr>
          <w:p w14:paraId="1F686D86" w14:textId="77777777" w:rsidR="00353426" w:rsidRPr="00401EBB" w:rsidRDefault="00CA1408" w:rsidP="008340C6">
            <w:pPr>
              <w:pStyle w:val="Paragrafoelenco"/>
              <w:numPr>
                <w:ilvl w:val="0"/>
                <w:numId w:val="2"/>
              </w:numPr>
              <w:ind w:left="263"/>
              <w:rPr>
                <w:rFonts w:ascii="Cambria" w:hAnsi="Cambria"/>
                <w:sz w:val="24"/>
                <w:szCs w:val="24"/>
              </w:rPr>
            </w:pPr>
            <w:r w:rsidRPr="00401EBB">
              <w:rPr>
                <w:rFonts w:ascii="Cambria" w:hAnsi="Cambria"/>
                <w:sz w:val="24"/>
                <w:szCs w:val="24"/>
              </w:rPr>
              <w:t xml:space="preserve">Conversazione e riflessione collettiva sui vantaggi e i </w:t>
            </w:r>
            <w:r w:rsidR="00401EBB" w:rsidRPr="00401EBB">
              <w:rPr>
                <w:rFonts w:ascii="Cambria" w:hAnsi="Cambria"/>
                <w:sz w:val="24"/>
                <w:szCs w:val="24"/>
              </w:rPr>
              <w:t>pericoli derivanti</w:t>
            </w:r>
            <w:r w:rsidRPr="00401EBB">
              <w:rPr>
                <w:rFonts w:ascii="Cambria" w:hAnsi="Cambria"/>
                <w:sz w:val="24"/>
                <w:szCs w:val="24"/>
              </w:rPr>
              <w:t xml:space="preserve"> dalla navigazione in rete (WEB,</w:t>
            </w:r>
            <w:r w:rsidR="00BE63D4" w:rsidRPr="00401EBB">
              <w:rPr>
                <w:rFonts w:ascii="Cambria" w:hAnsi="Cambria"/>
                <w:sz w:val="24"/>
                <w:szCs w:val="24"/>
              </w:rPr>
              <w:t xml:space="preserve"> </w:t>
            </w:r>
            <w:r w:rsidRPr="00401EBB">
              <w:rPr>
                <w:rFonts w:ascii="Cambria" w:hAnsi="Cambria"/>
                <w:sz w:val="24"/>
                <w:szCs w:val="24"/>
              </w:rPr>
              <w:t>SOCIAL…)</w:t>
            </w:r>
          </w:p>
        </w:tc>
      </w:tr>
      <w:tr w:rsidR="00353426" w14:paraId="7AA8DE42" w14:textId="77777777" w:rsidTr="00A5169F">
        <w:trPr>
          <w:trHeight w:val="337"/>
        </w:trPr>
        <w:tc>
          <w:tcPr>
            <w:tcW w:w="4531" w:type="dxa"/>
            <w:vMerge/>
          </w:tcPr>
          <w:p w14:paraId="6ADF6DA5" w14:textId="77777777" w:rsidR="00353426" w:rsidRPr="00534845" w:rsidRDefault="00353426" w:rsidP="00353426">
            <w:pPr>
              <w:jc w:val="center"/>
              <w:rPr>
                <w:rFonts w:ascii="Cambria" w:hAnsi="Cambria"/>
                <w:b/>
                <w:sz w:val="28"/>
                <w:szCs w:val="28"/>
              </w:rPr>
            </w:pPr>
          </w:p>
        </w:tc>
        <w:tc>
          <w:tcPr>
            <w:tcW w:w="4763" w:type="dxa"/>
            <w:vAlign w:val="center"/>
          </w:tcPr>
          <w:p w14:paraId="187E4A9B" w14:textId="77777777" w:rsidR="00353426" w:rsidRPr="00534845" w:rsidRDefault="00353426" w:rsidP="00353426">
            <w:pPr>
              <w:jc w:val="center"/>
              <w:rPr>
                <w:rFonts w:ascii="Cambria" w:hAnsi="Cambria"/>
                <w:sz w:val="24"/>
                <w:szCs w:val="24"/>
              </w:rPr>
            </w:pPr>
            <w:r>
              <w:rPr>
                <w:rFonts w:ascii="Cambria" w:hAnsi="Cambria"/>
                <w:sz w:val="24"/>
                <w:szCs w:val="24"/>
              </w:rPr>
              <w:t>Comunicazione digitale</w:t>
            </w:r>
          </w:p>
        </w:tc>
        <w:tc>
          <w:tcPr>
            <w:tcW w:w="5046" w:type="dxa"/>
            <w:vAlign w:val="center"/>
          </w:tcPr>
          <w:p w14:paraId="4000D2EF" w14:textId="77777777" w:rsidR="00353426" w:rsidRPr="00401EBB" w:rsidRDefault="00CA1408" w:rsidP="008340C6">
            <w:pPr>
              <w:pStyle w:val="Paragrafoelenco"/>
              <w:numPr>
                <w:ilvl w:val="0"/>
                <w:numId w:val="2"/>
              </w:numPr>
              <w:ind w:left="263"/>
              <w:rPr>
                <w:rFonts w:ascii="Cambria" w:hAnsi="Cambria"/>
                <w:sz w:val="24"/>
                <w:szCs w:val="24"/>
              </w:rPr>
            </w:pPr>
            <w:r w:rsidRPr="00401EBB">
              <w:rPr>
                <w:rFonts w:ascii="Cambria" w:hAnsi="Cambria"/>
                <w:sz w:val="24"/>
                <w:szCs w:val="24"/>
              </w:rPr>
              <w:t>Utilizzo di chat</w:t>
            </w:r>
            <w:r w:rsidR="00C27867" w:rsidRPr="00401EBB">
              <w:rPr>
                <w:rFonts w:ascii="Cambria" w:hAnsi="Cambria"/>
                <w:sz w:val="24"/>
                <w:szCs w:val="24"/>
              </w:rPr>
              <w:t>, area commento</w:t>
            </w:r>
            <w:r w:rsidRPr="00401EBB">
              <w:rPr>
                <w:rFonts w:ascii="Cambria" w:hAnsi="Cambria"/>
                <w:sz w:val="24"/>
                <w:szCs w:val="24"/>
              </w:rPr>
              <w:t xml:space="preserve"> su piattaforme</w:t>
            </w:r>
            <w:r w:rsidR="00BE63D4" w:rsidRPr="00401EBB">
              <w:rPr>
                <w:rFonts w:ascii="Cambria" w:hAnsi="Cambria"/>
                <w:sz w:val="24"/>
                <w:szCs w:val="24"/>
              </w:rPr>
              <w:t xml:space="preserve"> digitali istituzionali (classroom)</w:t>
            </w:r>
            <w:r w:rsidRPr="00401EBB">
              <w:rPr>
                <w:rFonts w:ascii="Cambria" w:hAnsi="Cambria"/>
                <w:sz w:val="24"/>
                <w:szCs w:val="24"/>
              </w:rPr>
              <w:t xml:space="preserve"> </w:t>
            </w:r>
          </w:p>
        </w:tc>
      </w:tr>
    </w:tbl>
    <w:p w14:paraId="3B637619" w14:textId="77777777" w:rsidR="00401EBB" w:rsidRDefault="00094CFD" w:rsidP="003D3218">
      <w:pPr>
        <w:tabs>
          <w:tab w:val="left" w:pos="6015"/>
        </w:tabs>
      </w:pPr>
      <w:r>
        <w:tab/>
      </w:r>
      <w:r w:rsidR="00401EBB">
        <w:br w:type="page"/>
      </w:r>
    </w:p>
    <w:tbl>
      <w:tblPr>
        <w:tblStyle w:val="Grigliatabella"/>
        <w:tblW w:w="14340" w:type="dxa"/>
        <w:tblLook w:val="04A0" w:firstRow="1" w:lastRow="0" w:firstColumn="1" w:lastColumn="0" w:noHBand="0" w:noVBand="1"/>
      </w:tblPr>
      <w:tblGrid>
        <w:gridCol w:w="4531"/>
        <w:gridCol w:w="4763"/>
        <w:gridCol w:w="5046"/>
      </w:tblGrid>
      <w:tr w:rsidR="00F55D78" w14:paraId="009E062B" w14:textId="77777777" w:rsidTr="00094CFD">
        <w:trPr>
          <w:trHeight w:val="567"/>
        </w:trPr>
        <w:tc>
          <w:tcPr>
            <w:tcW w:w="14340" w:type="dxa"/>
            <w:gridSpan w:val="3"/>
            <w:vAlign w:val="center"/>
          </w:tcPr>
          <w:p w14:paraId="71B67B1D" w14:textId="77777777" w:rsidR="00F55D78" w:rsidRPr="00035302" w:rsidRDefault="00F55D78" w:rsidP="00AE1F75">
            <w:pPr>
              <w:jc w:val="center"/>
              <w:rPr>
                <w:rFonts w:ascii="Cambria" w:hAnsi="Cambria"/>
                <w:b/>
                <w:sz w:val="36"/>
                <w:szCs w:val="36"/>
                <w:u w:val="single"/>
              </w:rPr>
            </w:pPr>
            <w:r w:rsidRPr="00035302">
              <w:rPr>
                <w:rFonts w:ascii="Cambria" w:hAnsi="Cambria"/>
                <w:b/>
                <w:sz w:val="28"/>
                <w:szCs w:val="28"/>
              </w:rPr>
              <w:lastRenderedPageBreak/>
              <w:t>Educazione Affettiva</w:t>
            </w:r>
          </w:p>
        </w:tc>
      </w:tr>
      <w:tr w:rsidR="005300E3" w14:paraId="41B46CDE" w14:textId="77777777" w:rsidTr="00A5169F">
        <w:trPr>
          <w:trHeight w:val="340"/>
        </w:trPr>
        <w:tc>
          <w:tcPr>
            <w:tcW w:w="4531" w:type="dxa"/>
            <w:shd w:val="clear" w:color="auto" w:fill="D0CECE" w:themeFill="background2" w:themeFillShade="E6"/>
            <w:vAlign w:val="center"/>
          </w:tcPr>
          <w:p w14:paraId="495F5233" w14:textId="77777777" w:rsidR="005300E3" w:rsidRPr="00D532CC" w:rsidRDefault="005300E3" w:rsidP="00AE1F75">
            <w:pPr>
              <w:jc w:val="center"/>
              <w:rPr>
                <w:rFonts w:ascii="Cambria" w:hAnsi="Cambria"/>
                <w:sz w:val="28"/>
                <w:szCs w:val="28"/>
              </w:rPr>
            </w:pPr>
            <w:r w:rsidRPr="00D532CC">
              <w:rPr>
                <w:rFonts w:ascii="Cambria" w:hAnsi="Cambria"/>
                <w:sz w:val="28"/>
                <w:szCs w:val="28"/>
              </w:rPr>
              <w:t>Obiettivi</w:t>
            </w:r>
          </w:p>
        </w:tc>
        <w:tc>
          <w:tcPr>
            <w:tcW w:w="4763" w:type="dxa"/>
            <w:shd w:val="clear" w:color="auto" w:fill="D0CECE" w:themeFill="background2" w:themeFillShade="E6"/>
            <w:vAlign w:val="center"/>
          </w:tcPr>
          <w:p w14:paraId="68E1394E" w14:textId="77777777" w:rsidR="005300E3" w:rsidRPr="00D532CC" w:rsidRDefault="005300E3"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23605548" w14:textId="77777777" w:rsidR="005300E3" w:rsidRPr="00D532CC" w:rsidRDefault="005300E3" w:rsidP="00AE1F75">
            <w:pPr>
              <w:jc w:val="center"/>
              <w:rPr>
                <w:rFonts w:ascii="Cambria" w:hAnsi="Cambria"/>
                <w:sz w:val="28"/>
                <w:szCs w:val="28"/>
              </w:rPr>
            </w:pPr>
            <w:r w:rsidRPr="00D532CC">
              <w:rPr>
                <w:rFonts w:ascii="Cambria" w:hAnsi="Cambria"/>
                <w:sz w:val="28"/>
                <w:szCs w:val="28"/>
              </w:rPr>
              <w:t>Attività</w:t>
            </w:r>
          </w:p>
        </w:tc>
      </w:tr>
      <w:tr w:rsidR="00353426" w14:paraId="14F87C1C" w14:textId="77777777" w:rsidTr="00A5169F">
        <w:trPr>
          <w:trHeight w:val="430"/>
        </w:trPr>
        <w:tc>
          <w:tcPr>
            <w:tcW w:w="4531" w:type="dxa"/>
            <w:vMerge w:val="restart"/>
            <w:vAlign w:val="center"/>
          </w:tcPr>
          <w:p w14:paraId="41C165F4" w14:textId="77777777" w:rsidR="00353426" w:rsidRDefault="00677AD0" w:rsidP="00353426">
            <w:pPr>
              <w:rPr>
                <w:rFonts w:ascii="Cambria" w:hAnsi="Cambria"/>
                <w:sz w:val="24"/>
                <w:szCs w:val="24"/>
              </w:rPr>
            </w:pPr>
            <w:r>
              <w:rPr>
                <w:rFonts w:ascii="Cambria" w:hAnsi="Cambria"/>
                <w:sz w:val="24"/>
                <w:szCs w:val="24"/>
              </w:rPr>
              <w:t>Conoscere e rispettare se</w:t>
            </w:r>
            <w:r w:rsidR="00353426">
              <w:rPr>
                <w:rFonts w:ascii="Cambria" w:hAnsi="Cambria"/>
                <w:sz w:val="24"/>
                <w:szCs w:val="24"/>
              </w:rPr>
              <w:t xml:space="preserve"> stessi</w:t>
            </w:r>
          </w:p>
          <w:p w14:paraId="33710B4C" w14:textId="77777777" w:rsidR="00353426" w:rsidRDefault="00353426" w:rsidP="00353426">
            <w:pPr>
              <w:rPr>
                <w:rFonts w:ascii="Cambria" w:hAnsi="Cambria"/>
                <w:sz w:val="36"/>
                <w:szCs w:val="36"/>
                <w:u w:val="single"/>
              </w:rPr>
            </w:pPr>
            <w:r>
              <w:rPr>
                <w:rFonts w:ascii="Cambria" w:hAnsi="Cambria"/>
                <w:sz w:val="24"/>
                <w:szCs w:val="24"/>
              </w:rPr>
              <w:t>Conoscere e saper accettare stili di vita e punti di vista diversi dal proprio</w:t>
            </w:r>
          </w:p>
        </w:tc>
        <w:tc>
          <w:tcPr>
            <w:tcW w:w="4763" w:type="dxa"/>
            <w:vAlign w:val="center"/>
          </w:tcPr>
          <w:p w14:paraId="12CB2B4B" w14:textId="77777777" w:rsidR="00353426" w:rsidRPr="00534845" w:rsidRDefault="00353426" w:rsidP="00353426">
            <w:pPr>
              <w:jc w:val="center"/>
              <w:rPr>
                <w:rFonts w:ascii="Cambria" w:hAnsi="Cambria"/>
                <w:sz w:val="24"/>
                <w:szCs w:val="24"/>
              </w:rPr>
            </w:pPr>
            <w:r>
              <w:rPr>
                <w:rFonts w:ascii="Cambria" w:hAnsi="Cambria"/>
                <w:sz w:val="24"/>
                <w:szCs w:val="24"/>
              </w:rPr>
              <w:t>R</w:t>
            </w:r>
            <w:r w:rsidRPr="00534845">
              <w:rPr>
                <w:rFonts w:ascii="Cambria" w:hAnsi="Cambria"/>
                <w:sz w:val="24"/>
                <w:szCs w:val="24"/>
              </w:rPr>
              <w:t>ispetto di sé e degli altri</w:t>
            </w:r>
          </w:p>
        </w:tc>
        <w:tc>
          <w:tcPr>
            <w:tcW w:w="5046" w:type="dxa"/>
          </w:tcPr>
          <w:p w14:paraId="17489711" w14:textId="77777777" w:rsidR="00353426" w:rsidRPr="00677AD0" w:rsidRDefault="00677AD0" w:rsidP="00401EBB">
            <w:pPr>
              <w:pStyle w:val="Paragrafoelenco"/>
              <w:numPr>
                <w:ilvl w:val="0"/>
                <w:numId w:val="1"/>
              </w:numPr>
              <w:ind w:left="263"/>
              <w:rPr>
                <w:rFonts w:ascii="Cambria" w:hAnsi="Cambria"/>
                <w:sz w:val="36"/>
                <w:szCs w:val="36"/>
                <w:u w:val="single"/>
              </w:rPr>
            </w:pPr>
            <w:r w:rsidRPr="00677AD0">
              <w:rPr>
                <w:rFonts w:ascii="Cambria" w:hAnsi="Cambria"/>
                <w:sz w:val="24"/>
                <w:szCs w:val="24"/>
              </w:rPr>
              <w:t>Conversazione e riflessione collettiva</w:t>
            </w:r>
            <w:r>
              <w:rPr>
                <w:rFonts w:ascii="Cambria" w:hAnsi="Cambria"/>
                <w:sz w:val="24"/>
                <w:szCs w:val="24"/>
              </w:rPr>
              <w:t xml:space="preserve"> sulle emozioni, sui propri stati d’animo e altrui</w:t>
            </w:r>
            <w:r w:rsidR="00BE63D4">
              <w:rPr>
                <w:rFonts w:ascii="Cambria" w:hAnsi="Cambria"/>
                <w:sz w:val="24"/>
                <w:szCs w:val="24"/>
              </w:rPr>
              <w:t>, sulla diversità</w:t>
            </w:r>
          </w:p>
          <w:p w14:paraId="56D83134" w14:textId="77777777" w:rsidR="00677AD0" w:rsidRPr="00677AD0" w:rsidRDefault="00677AD0" w:rsidP="00401EBB">
            <w:pPr>
              <w:pStyle w:val="Paragrafoelenco"/>
              <w:numPr>
                <w:ilvl w:val="0"/>
                <w:numId w:val="1"/>
              </w:numPr>
              <w:ind w:left="263"/>
              <w:rPr>
                <w:rFonts w:ascii="Cambria" w:hAnsi="Cambria"/>
                <w:sz w:val="36"/>
                <w:szCs w:val="36"/>
                <w:u w:val="single"/>
              </w:rPr>
            </w:pPr>
            <w:r>
              <w:rPr>
                <w:rFonts w:ascii="Cambria" w:hAnsi="Cambria"/>
                <w:sz w:val="24"/>
                <w:szCs w:val="24"/>
              </w:rPr>
              <w:t xml:space="preserve">Lettura di testi in tema </w:t>
            </w:r>
            <w:r w:rsidR="00401EBB">
              <w:rPr>
                <w:rFonts w:ascii="Cambria" w:hAnsi="Cambria"/>
                <w:sz w:val="24"/>
                <w:szCs w:val="24"/>
              </w:rPr>
              <w:t>(filastrocche</w:t>
            </w:r>
            <w:r>
              <w:rPr>
                <w:rFonts w:ascii="Cambria" w:hAnsi="Cambria"/>
                <w:sz w:val="24"/>
                <w:szCs w:val="24"/>
              </w:rPr>
              <w:t>, poesie, altro…)</w:t>
            </w:r>
          </w:p>
          <w:p w14:paraId="3EE4836A" w14:textId="77777777" w:rsidR="00677AD0" w:rsidRPr="00677AD0" w:rsidRDefault="00677AD0" w:rsidP="00401EBB">
            <w:pPr>
              <w:pStyle w:val="Paragrafoelenco"/>
              <w:numPr>
                <w:ilvl w:val="0"/>
                <w:numId w:val="1"/>
              </w:numPr>
              <w:ind w:left="263"/>
              <w:rPr>
                <w:rFonts w:ascii="Cambria" w:hAnsi="Cambria"/>
                <w:sz w:val="36"/>
                <w:szCs w:val="36"/>
                <w:u w:val="single"/>
              </w:rPr>
            </w:pPr>
            <w:r>
              <w:rPr>
                <w:rFonts w:ascii="Cambria" w:hAnsi="Cambria"/>
                <w:sz w:val="24"/>
                <w:szCs w:val="24"/>
              </w:rPr>
              <w:t>Stesura di testi di vario genere (compreso Patto di Corresponsabilità)</w:t>
            </w:r>
            <w:r w:rsidR="00BE63D4">
              <w:rPr>
                <w:rFonts w:ascii="Cambria" w:hAnsi="Cambria"/>
                <w:sz w:val="24"/>
                <w:szCs w:val="24"/>
              </w:rPr>
              <w:t xml:space="preserve"> e di forme di scrittura creativa</w:t>
            </w:r>
          </w:p>
          <w:p w14:paraId="5F924615" w14:textId="77777777" w:rsidR="00677AD0" w:rsidRPr="00677AD0" w:rsidRDefault="00677AD0" w:rsidP="00401EBB">
            <w:pPr>
              <w:pStyle w:val="Paragrafoelenco"/>
              <w:numPr>
                <w:ilvl w:val="0"/>
                <w:numId w:val="1"/>
              </w:numPr>
              <w:ind w:left="263"/>
              <w:rPr>
                <w:rFonts w:ascii="Cambria" w:hAnsi="Cambria"/>
                <w:sz w:val="36"/>
                <w:szCs w:val="36"/>
                <w:u w:val="single"/>
              </w:rPr>
            </w:pPr>
            <w:r>
              <w:rPr>
                <w:rFonts w:ascii="Cambria" w:hAnsi="Cambria"/>
                <w:sz w:val="24"/>
                <w:szCs w:val="24"/>
              </w:rPr>
              <w:t>Stesura di illustrazioni in tema e osservazione di immagini</w:t>
            </w:r>
          </w:p>
          <w:p w14:paraId="099785E6" w14:textId="77777777" w:rsidR="00677AD0" w:rsidRPr="00677AD0" w:rsidRDefault="00677AD0" w:rsidP="00401EBB">
            <w:pPr>
              <w:pStyle w:val="Paragrafoelenco"/>
              <w:numPr>
                <w:ilvl w:val="0"/>
                <w:numId w:val="1"/>
              </w:numPr>
              <w:ind w:left="263"/>
              <w:rPr>
                <w:rFonts w:ascii="Cambria" w:hAnsi="Cambria"/>
                <w:sz w:val="36"/>
                <w:szCs w:val="36"/>
                <w:u w:val="single"/>
              </w:rPr>
            </w:pPr>
            <w:r>
              <w:rPr>
                <w:rFonts w:ascii="Cambria" w:hAnsi="Cambria"/>
                <w:sz w:val="24"/>
                <w:szCs w:val="24"/>
              </w:rPr>
              <w:t>Ascolto di brani musicali e intonazione di canti</w:t>
            </w:r>
            <w:r w:rsidR="00C27867">
              <w:rPr>
                <w:rFonts w:ascii="Cambria" w:hAnsi="Cambria"/>
                <w:sz w:val="24"/>
                <w:szCs w:val="24"/>
              </w:rPr>
              <w:t xml:space="preserve"> con possibili esecuzioni coreografiche</w:t>
            </w:r>
          </w:p>
        </w:tc>
      </w:tr>
      <w:tr w:rsidR="00353426" w14:paraId="04B9A09A" w14:textId="77777777" w:rsidTr="00A5169F">
        <w:trPr>
          <w:trHeight w:val="430"/>
        </w:trPr>
        <w:tc>
          <w:tcPr>
            <w:tcW w:w="4531" w:type="dxa"/>
            <w:vMerge/>
          </w:tcPr>
          <w:p w14:paraId="1BBDF074" w14:textId="77777777" w:rsidR="00353426" w:rsidRDefault="00353426" w:rsidP="00353426">
            <w:pPr>
              <w:jc w:val="center"/>
              <w:rPr>
                <w:rFonts w:ascii="Cambria" w:hAnsi="Cambria"/>
                <w:sz w:val="36"/>
                <w:szCs w:val="36"/>
                <w:u w:val="single"/>
              </w:rPr>
            </w:pPr>
          </w:p>
        </w:tc>
        <w:tc>
          <w:tcPr>
            <w:tcW w:w="4763" w:type="dxa"/>
            <w:vAlign w:val="center"/>
          </w:tcPr>
          <w:p w14:paraId="60BE410B" w14:textId="77777777" w:rsidR="00353426" w:rsidRPr="00534845" w:rsidRDefault="00353426" w:rsidP="00353426">
            <w:pPr>
              <w:jc w:val="center"/>
              <w:rPr>
                <w:rFonts w:ascii="Cambria" w:hAnsi="Cambria"/>
                <w:sz w:val="24"/>
                <w:szCs w:val="24"/>
              </w:rPr>
            </w:pPr>
            <w:r>
              <w:rPr>
                <w:rFonts w:ascii="Cambria" w:hAnsi="Cambria"/>
                <w:sz w:val="24"/>
                <w:szCs w:val="24"/>
              </w:rPr>
              <w:t>Il sé, le proprie capacità, gli interessi e i cambiamenti personali nel tempo</w:t>
            </w:r>
          </w:p>
        </w:tc>
        <w:tc>
          <w:tcPr>
            <w:tcW w:w="5046" w:type="dxa"/>
          </w:tcPr>
          <w:p w14:paraId="7DD237F5" w14:textId="77777777" w:rsidR="00353426" w:rsidRPr="00F56A82" w:rsidRDefault="00F56A82" w:rsidP="008340C6">
            <w:pPr>
              <w:pStyle w:val="Paragrafoelenco"/>
              <w:numPr>
                <w:ilvl w:val="0"/>
                <w:numId w:val="2"/>
              </w:numPr>
              <w:ind w:left="292"/>
              <w:rPr>
                <w:rFonts w:ascii="Cambria" w:hAnsi="Cambria"/>
                <w:sz w:val="24"/>
                <w:szCs w:val="24"/>
              </w:rPr>
            </w:pPr>
            <w:r w:rsidRPr="00F56A82">
              <w:rPr>
                <w:rFonts w:ascii="Cambria" w:hAnsi="Cambria"/>
                <w:sz w:val="24"/>
                <w:szCs w:val="24"/>
              </w:rPr>
              <w:t xml:space="preserve">Attività interdisciplinari connesse all’ambito </w:t>
            </w:r>
            <w:r w:rsidR="00401EBB" w:rsidRPr="00F56A82">
              <w:rPr>
                <w:rFonts w:ascii="Cambria" w:hAnsi="Cambria"/>
                <w:sz w:val="24"/>
                <w:szCs w:val="24"/>
              </w:rPr>
              <w:t>storico (Storia</w:t>
            </w:r>
            <w:r w:rsidRPr="00F56A82">
              <w:rPr>
                <w:rFonts w:ascii="Cambria" w:hAnsi="Cambria"/>
                <w:sz w:val="24"/>
                <w:szCs w:val="24"/>
              </w:rPr>
              <w:t xml:space="preserve"> personale e dell</w:t>
            </w:r>
            <w:r w:rsidR="00C27867">
              <w:rPr>
                <w:rFonts w:ascii="Cambria" w:hAnsi="Cambria"/>
                <w:sz w:val="24"/>
                <w:szCs w:val="24"/>
              </w:rPr>
              <w:t>’E</w:t>
            </w:r>
            <w:r w:rsidRPr="00F56A82">
              <w:rPr>
                <w:rFonts w:ascii="Cambria" w:hAnsi="Cambria"/>
                <w:sz w:val="24"/>
                <w:szCs w:val="24"/>
              </w:rPr>
              <w:t>voluzione umana)</w:t>
            </w:r>
          </w:p>
        </w:tc>
      </w:tr>
      <w:tr w:rsidR="00353426" w14:paraId="761C6B40" w14:textId="77777777" w:rsidTr="00A5169F">
        <w:trPr>
          <w:trHeight w:val="430"/>
        </w:trPr>
        <w:tc>
          <w:tcPr>
            <w:tcW w:w="4531" w:type="dxa"/>
            <w:vMerge/>
          </w:tcPr>
          <w:p w14:paraId="6052EB51" w14:textId="77777777" w:rsidR="00353426" w:rsidRDefault="00353426" w:rsidP="00353426">
            <w:pPr>
              <w:jc w:val="center"/>
              <w:rPr>
                <w:rFonts w:ascii="Cambria" w:hAnsi="Cambria"/>
                <w:sz w:val="36"/>
                <w:szCs w:val="36"/>
                <w:u w:val="single"/>
              </w:rPr>
            </w:pPr>
          </w:p>
        </w:tc>
        <w:tc>
          <w:tcPr>
            <w:tcW w:w="4763" w:type="dxa"/>
            <w:vAlign w:val="center"/>
          </w:tcPr>
          <w:p w14:paraId="681A652E" w14:textId="77777777" w:rsidR="00353426" w:rsidRDefault="00353426" w:rsidP="00353426">
            <w:pPr>
              <w:jc w:val="center"/>
              <w:rPr>
                <w:rFonts w:ascii="Cambria" w:hAnsi="Cambria"/>
                <w:sz w:val="36"/>
                <w:szCs w:val="36"/>
                <w:u w:val="single"/>
              </w:rPr>
            </w:pPr>
            <w:r w:rsidRPr="00314987">
              <w:rPr>
                <w:rFonts w:ascii="Cambria" w:hAnsi="Cambria"/>
                <w:sz w:val="24"/>
                <w:szCs w:val="24"/>
              </w:rPr>
              <w:t>Relazioni</w:t>
            </w:r>
            <w:r>
              <w:rPr>
                <w:rFonts w:ascii="Cambria" w:hAnsi="Cambria"/>
                <w:sz w:val="24"/>
                <w:szCs w:val="24"/>
              </w:rPr>
              <w:t xml:space="preserve"> con coetanei e adulti</w:t>
            </w:r>
          </w:p>
        </w:tc>
        <w:tc>
          <w:tcPr>
            <w:tcW w:w="5046" w:type="dxa"/>
          </w:tcPr>
          <w:p w14:paraId="57A87EFC" w14:textId="77777777" w:rsidR="00353426" w:rsidRPr="00F56A82" w:rsidRDefault="00F56A82" w:rsidP="008340C6">
            <w:pPr>
              <w:pStyle w:val="Paragrafoelenco"/>
              <w:numPr>
                <w:ilvl w:val="0"/>
                <w:numId w:val="2"/>
              </w:numPr>
              <w:ind w:left="292"/>
              <w:rPr>
                <w:rFonts w:ascii="Cambria" w:hAnsi="Cambria"/>
                <w:sz w:val="36"/>
                <w:szCs w:val="36"/>
                <w:u w:val="single"/>
              </w:rPr>
            </w:pPr>
            <w:r>
              <w:rPr>
                <w:rFonts w:ascii="Cambria" w:hAnsi="Cambria"/>
                <w:sz w:val="24"/>
                <w:szCs w:val="24"/>
              </w:rPr>
              <w:t xml:space="preserve">Attività </w:t>
            </w:r>
            <w:r w:rsidR="00401EBB">
              <w:rPr>
                <w:rFonts w:ascii="Cambria" w:hAnsi="Cambria"/>
                <w:sz w:val="24"/>
                <w:szCs w:val="24"/>
              </w:rPr>
              <w:t xml:space="preserve">pratiche, </w:t>
            </w:r>
            <w:r w:rsidR="00401EBB" w:rsidRPr="00F56A82">
              <w:rPr>
                <w:rFonts w:ascii="Cambria" w:hAnsi="Cambria"/>
                <w:sz w:val="24"/>
                <w:szCs w:val="24"/>
              </w:rPr>
              <w:t>ludiche</w:t>
            </w:r>
            <w:r w:rsidRPr="00F56A82">
              <w:rPr>
                <w:rFonts w:ascii="Cambria" w:hAnsi="Cambria"/>
                <w:sz w:val="24"/>
                <w:szCs w:val="24"/>
              </w:rPr>
              <w:t xml:space="preserve"> e di studio in cooperative learning</w:t>
            </w:r>
          </w:p>
        </w:tc>
      </w:tr>
      <w:tr w:rsidR="00353426" w14:paraId="74286D08" w14:textId="77777777" w:rsidTr="00A5169F">
        <w:trPr>
          <w:trHeight w:val="430"/>
        </w:trPr>
        <w:tc>
          <w:tcPr>
            <w:tcW w:w="4531" w:type="dxa"/>
            <w:vMerge/>
          </w:tcPr>
          <w:p w14:paraId="3B4B710F" w14:textId="77777777" w:rsidR="00353426" w:rsidRDefault="00353426" w:rsidP="00353426">
            <w:pPr>
              <w:jc w:val="center"/>
              <w:rPr>
                <w:rFonts w:ascii="Cambria" w:hAnsi="Cambria"/>
                <w:sz w:val="36"/>
                <w:szCs w:val="36"/>
                <w:u w:val="single"/>
              </w:rPr>
            </w:pPr>
          </w:p>
        </w:tc>
        <w:tc>
          <w:tcPr>
            <w:tcW w:w="4763" w:type="dxa"/>
            <w:vAlign w:val="center"/>
          </w:tcPr>
          <w:p w14:paraId="583D1B33" w14:textId="77777777" w:rsidR="00353426" w:rsidRPr="00314987" w:rsidRDefault="00353426" w:rsidP="00353426">
            <w:pPr>
              <w:jc w:val="center"/>
              <w:rPr>
                <w:rFonts w:ascii="Cambria" w:hAnsi="Cambria"/>
                <w:sz w:val="24"/>
                <w:szCs w:val="24"/>
              </w:rPr>
            </w:pPr>
            <w:r>
              <w:rPr>
                <w:rFonts w:ascii="Cambria" w:hAnsi="Cambria"/>
                <w:sz w:val="24"/>
                <w:szCs w:val="24"/>
              </w:rPr>
              <w:t>Le differenze di genere</w:t>
            </w:r>
          </w:p>
        </w:tc>
        <w:tc>
          <w:tcPr>
            <w:tcW w:w="5046" w:type="dxa"/>
          </w:tcPr>
          <w:p w14:paraId="3B4949B2" w14:textId="77777777" w:rsidR="00F56A82" w:rsidRPr="00F56A82" w:rsidRDefault="00F56A82" w:rsidP="00401EBB">
            <w:pPr>
              <w:pStyle w:val="Paragrafoelenco"/>
              <w:numPr>
                <w:ilvl w:val="0"/>
                <w:numId w:val="1"/>
              </w:numPr>
              <w:ind w:left="263"/>
              <w:rPr>
                <w:rFonts w:ascii="Cambria" w:hAnsi="Cambria"/>
                <w:sz w:val="36"/>
                <w:szCs w:val="36"/>
                <w:u w:val="single"/>
              </w:rPr>
            </w:pPr>
            <w:r w:rsidRPr="00677AD0">
              <w:rPr>
                <w:rFonts w:ascii="Cambria" w:hAnsi="Cambria"/>
                <w:sz w:val="24"/>
                <w:szCs w:val="24"/>
              </w:rPr>
              <w:t>Conversazione e riflessione collettiva</w:t>
            </w:r>
            <w:r>
              <w:rPr>
                <w:rFonts w:ascii="Cambria" w:hAnsi="Cambria"/>
                <w:sz w:val="24"/>
                <w:szCs w:val="24"/>
              </w:rPr>
              <w:t xml:space="preserve"> </w:t>
            </w:r>
          </w:p>
          <w:p w14:paraId="059D0729" w14:textId="77777777" w:rsidR="00353426" w:rsidRDefault="00C27867" w:rsidP="00D77629">
            <w:pPr>
              <w:pStyle w:val="Paragrafoelenco"/>
              <w:numPr>
                <w:ilvl w:val="0"/>
                <w:numId w:val="1"/>
              </w:numPr>
              <w:ind w:left="263"/>
              <w:rPr>
                <w:rFonts w:ascii="Cambria" w:hAnsi="Cambria"/>
                <w:sz w:val="36"/>
                <w:szCs w:val="36"/>
                <w:u w:val="single"/>
              </w:rPr>
            </w:pPr>
            <w:r>
              <w:rPr>
                <w:rFonts w:ascii="Cambria" w:hAnsi="Cambria"/>
                <w:sz w:val="24"/>
                <w:szCs w:val="24"/>
              </w:rPr>
              <w:t xml:space="preserve">Attività pratiche, </w:t>
            </w:r>
            <w:r w:rsidR="00F56A82">
              <w:rPr>
                <w:rFonts w:ascii="Cambria" w:hAnsi="Cambria"/>
                <w:sz w:val="24"/>
                <w:szCs w:val="24"/>
              </w:rPr>
              <w:t xml:space="preserve">ludiche e di </w:t>
            </w:r>
            <w:r w:rsidR="00401EBB">
              <w:rPr>
                <w:rFonts w:ascii="Cambria" w:hAnsi="Cambria"/>
                <w:sz w:val="24"/>
                <w:szCs w:val="24"/>
              </w:rPr>
              <w:t>studio in</w:t>
            </w:r>
            <w:r w:rsidR="00F56A82">
              <w:rPr>
                <w:rFonts w:ascii="Cambria" w:hAnsi="Cambria"/>
                <w:sz w:val="24"/>
                <w:szCs w:val="24"/>
              </w:rPr>
              <w:t xml:space="preserve"> cooperative learning</w:t>
            </w:r>
          </w:p>
        </w:tc>
      </w:tr>
    </w:tbl>
    <w:p w14:paraId="4DEBD480" w14:textId="77777777" w:rsidR="00401EBB" w:rsidRDefault="00401EBB">
      <w:r>
        <w:br w:type="page"/>
      </w:r>
    </w:p>
    <w:tbl>
      <w:tblPr>
        <w:tblStyle w:val="Grigliatabella"/>
        <w:tblW w:w="14340" w:type="dxa"/>
        <w:tblLook w:val="04A0" w:firstRow="1" w:lastRow="0" w:firstColumn="1" w:lastColumn="0" w:noHBand="0" w:noVBand="1"/>
      </w:tblPr>
      <w:tblGrid>
        <w:gridCol w:w="4390"/>
        <w:gridCol w:w="4904"/>
        <w:gridCol w:w="5046"/>
      </w:tblGrid>
      <w:tr w:rsidR="00F55D78" w14:paraId="2D5DAE7C" w14:textId="77777777" w:rsidTr="00094CFD">
        <w:trPr>
          <w:trHeight w:val="567"/>
        </w:trPr>
        <w:tc>
          <w:tcPr>
            <w:tcW w:w="14340" w:type="dxa"/>
            <w:gridSpan w:val="3"/>
            <w:vAlign w:val="center"/>
          </w:tcPr>
          <w:p w14:paraId="6B44116F" w14:textId="77777777" w:rsidR="00F55D78" w:rsidRPr="00035302" w:rsidRDefault="00F55D78" w:rsidP="00AE1F75">
            <w:pPr>
              <w:jc w:val="center"/>
              <w:rPr>
                <w:rFonts w:ascii="Cambria" w:hAnsi="Cambria"/>
                <w:b/>
                <w:sz w:val="36"/>
                <w:szCs w:val="36"/>
                <w:u w:val="single"/>
              </w:rPr>
            </w:pPr>
            <w:r w:rsidRPr="00035302">
              <w:rPr>
                <w:rFonts w:ascii="Cambria" w:hAnsi="Cambria"/>
                <w:b/>
                <w:sz w:val="28"/>
                <w:szCs w:val="28"/>
              </w:rPr>
              <w:lastRenderedPageBreak/>
              <w:t>Educazione Ambientale</w:t>
            </w:r>
          </w:p>
        </w:tc>
      </w:tr>
      <w:tr w:rsidR="005300E3" w14:paraId="60556B55" w14:textId="77777777" w:rsidTr="00A5169F">
        <w:trPr>
          <w:trHeight w:val="340"/>
        </w:trPr>
        <w:tc>
          <w:tcPr>
            <w:tcW w:w="4390" w:type="dxa"/>
            <w:shd w:val="clear" w:color="auto" w:fill="D0CECE" w:themeFill="background2" w:themeFillShade="E6"/>
            <w:vAlign w:val="center"/>
          </w:tcPr>
          <w:p w14:paraId="7DFB98E5" w14:textId="77777777" w:rsidR="005300E3" w:rsidRPr="00D532CC" w:rsidRDefault="005300E3" w:rsidP="00AE1F75">
            <w:pPr>
              <w:jc w:val="center"/>
              <w:rPr>
                <w:rFonts w:ascii="Cambria" w:hAnsi="Cambria"/>
                <w:sz w:val="28"/>
                <w:szCs w:val="28"/>
              </w:rPr>
            </w:pPr>
            <w:r w:rsidRPr="00D532CC">
              <w:rPr>
                <w:rFonts w:ascii="Cambria" w:hAnsi="Cambria"/>
                <w:sz w:val="28"/>
                <w:szCs w:val="28"/>
              </w:rPr>
              <w:t>Obiettivi</w:t>
            </w:r>
          </w:p>
        </w:tc>
        <w:tc>
          <w:tcPr>
            <w:tcW w:w="4904" w:type="dxa"/>
            <w:shd w:val="clear" w:color="auto" w:fill="D0CECE" w:themeFill="background2" w:themeFillShade="E6"/>
            <w:vAlign w:val="center"/>
          </w:tcPr>
          <w:p w14:paraId="38257ED4" w14:textId="77777777" w:rsidR="005300E3" w:rsidRPr="00D532CC" w:rsidRDefault="005300E3"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117F6BC0" w14:textId="77777777" w:rsidR="005300E3" w:rsidRPr="00D532CC" w:rsidRDefault="005300E3" w:rsidP="00AE1F75">
            <w:pPr>
              <w:jc w:val="center"/>
              <w:rPr>
                <w:rFonts w:ascii="Cambria" w:hAnsi="Cambria"/>
                <w:sz w:val="28"/>
                <w:szCs w:val="28"/>
              </w:rPr>
            </w:pPr>
            <w:r w:rsidRPr="00D532CC">
              <w:rPr>
                <w:rFonts w:ascii="Cambria" w:hAnsi="Cambria"/>
                <w:sz w:val="28"/>
                <w:szCs w:val="28"/>
              </w:rPr>
              <w:t>Attività</w:t>
            </w:r>
          </w:p>
        </w:tc>
      </w:tr>
      <w:tr w:rsidR="00353426" w14:paraId="7C1B8639" w14:textId="77777777" w:rsidTr="00A5169F">
        <w:trPr>
          <w:trHeight w:val="430"/>
        </w:trPr>
        <w:tc>
          <w:tcPr>
            <w:tcW w:w="4390" w:type="dxa"/>
            <w:vMerge w:val="restart"/>
            <w:vAlign w:val="center"/>
          </w:tcPr>
          <w:p w14:paraId="480379C4" w14:textId="77777777" w:rsidR="00353426" w:rsidRDefault="00353426" w:rsidP="00353426">
            <w:pPr>
              <w:rPr>
                <w:rFonts w:ascii="Cambria" w:hAnsi="Cambria"/>
                <w:sz w:val="24"/>
                <w:szCs w:val="24"/>
              </w:rPr>
            </w:pPr>
            <w:r>
              <w:rPr>
                <w:rFonts w:ascii="Cambria" w:hAnsi="Cambria"/>
                <w:sz w:val="24"/>
                <w:szCs w:val="24"/>
              </w:rPr>
              <w:t>Rispettare l’ambiente:</w:t>
            </w:r>
          </w:p>
          <w:p w14:paraId="48631E88" w14:textId="77777777" w:rsidR="00353426" w:rsidRDefault="00353426" w:rsidP="00353426">
            <w:pPr>
              <w:rPr>
                <w:rFonts w:ascii="Cambria" w:hAnsi="Cambria"/>
                <w:sz w:val="24"/>
                <w:szCs w:val="24"/>
              </w:rPr>
            </w:pPr>
            <w:r>
              <w:rPr>
                <w:rFonts w:ascii="Cambria" w:hAnsi="Cambria"/>
                <w:sz w:val="24"/>
                <w:szCs w:val="24"/>
              </w:rPr>
              <w:t>-</w:t>
            </w:r>
            <w:r w:rsidRPr="003B7179">
              <w:rPr>
                <w:rFonts w:ascii="Cambria" w:hAnsi="Cambria"/>
                <w:sz w:val="24"/>
                <w:szCs w:val="24"/>
              </w:rPr>
              <w:t>Conoscere gli ambienti</w:t>
            </w:r>
            <w:r>
              <w:rPr>
                <w:rFonts w:ascii="Cambria" w:hAnsi="Cambria"/>
                <w:sz w:val="24"/>
                <w:szCs w:val="24"/>
              </w:rPr>
              <w:t xml:space="preserve"> nel loro insieme </w:t>
            </w:r>
          </w:p>
          <w:p w14:paraId="1D972871" w14:textId="77777777" w:rsidR="00353426" w:rsidRDefault="00353426" w:rsidP="00353426">
            <w:pPr>
              <w:rPr>
                <w:rFonts w:ascii="Cambria" w:hAnsi="Cambria"/>
                <w:sz w:val="36"/>
                <w:szCs w:val="36"/>
                <w:u w:val="single"/>
              </w:rPr>
            </w:pPr>
            <w:r>
              <w:rPr>
                <w:rFonts w:ascii="Cambria" w:hAnsi="Cambria"/>
                <w:sz w:val="24"/>
                <w:szCs w:val="24"/>
              </w:rPr>
              <w:t>-Conoscere le forme di sfruttamento delle risorse ambientali e le loro conseguenze</w:t>
            </w:r>
          </w:p>
        </w:tc>
        <w:tc>
          <w:tcPr>
            <w:tcW w:w="4904" w:type="dxa"/>
            <w:vAlign w:val="center"/>
          </w:tcPr>
          <w:p w14:paraId="4AF73325" w14:textId="77777777" w:rsidR="00353426" w:rsidRPr="00314987" w:rsidRDefault="00353426" w:rsidP="00353426">
            <w:pPr>
              <w:jc w:val="center"/>
              <w:rPr>
                <w:rFonts w:ascii="Cambria" w:hAnsi="Cambria"/>
                <w:sz w:val="24"/>
                <w:szCs w:val="24"/>
              </w:rPr>
            </w:pPr>
            <w:r>
              <w:rPr>
                <w:rFonts w:ascii="Cambria" w:hAnsi="Cambria"/>
                <w:sz w:val="24"/>
                <w:szCs w:val="24"/>
              </w:rPr>
              <w:t>Eco sostenibilità e forme di risparmio energetico</w:t>
            </w:r>
          </w:p>
        </w:tc>
        <w:tc>
          <w:tcPr>
            <w:tcW w:w="5046" w:type="dxa"/>
          </w:tcPr>
          <w:p w14:paraId="0871DFD9" w14:textId="77777777" w:rsidR="001C2DB2" w:rsidRDefault="00F56A82" w:rsidP="00401EBB">
            <w:pPr>
              <w:pStyle w:val="Paragrafoelenco"/>
              <w:numPr>
                <w:ilvl w:val="0"/>
                <w:numId w:val="1"/>
              </w:numPr>
              <w:ind w:left="263"/>
              <w:rPr>
                <w:rFonts w:ascii="Cambria" w:hAnsi="Cambria"/>
                <w:sz w:val="24"/>
                <w:szCs w:val="24"/>
              </w:rPr>
            </w:pPr>
            <w:r w:rsidRPr="001C2DB2">
              <w:rPr>
                <w:rFonts w:ascii="Cambria" w:hAnsi="Cambria"/>
                <w:sz w:val="24"/>
                <w:szCs w:val="24"/>
              </w:rPr>
              <w:t>Laboratori su diverse tematiche ambientali svolte anche in collaborazione con Enti ed esperti esterni</w:t>
            </w:r>
            <w:r w:rsidR="00C27867" w:rsidRPr="001C2DB2">
              <w:rPr>
                <w:rFonts w:ascii="Cambria" w:hAnsi="Cambria"/>
                <w:sz w:val="24"/>
                <w:szCs w:val="24"/>
              </w:rPr>
              <w:t xml:space="preserve"> (</w:t>
            </w:r>
            <w:r w:rsidR="00F876DF" w:rsidRPr="001C2DB2">
              <w:rPr>
                <w:rFonts w:ascii="Cambria" w:hAnsi="Cambria"/>
                <w:sz w:val="24"/>
                <w:szCs w:val="24"/>
              </w:rPr>
              <w:t>anche in relazione a Progetti di Circolo e/o di Plesso)</w:t>
            </w:r>
          </w:p>
          <w:p w14:paraId="13A52D4D" w14:textId="77777777" w:rsidR="001C2DB2" w:rsidRDefault="00F56A82" w:rsidP="00401EBB">
            <w:pPr>
              <w:pStyle w:val="Paragrafoelenco"/>
              <w:numPr>
                <w:ilvl w:val="0"/>
                <w:numId w:val="1"/>
              </w:numPr>
              <w:ind w:left="263"/>
              <w:rPr>
                <w:rFonts w:ascii="Cambria" w:hAnsi="Cambria"/>
                <w:sz w:val="24"/>
                <w:szCs w:val="24"/>
              </w:rPr>
            </w:pPr>
            <w:r w:rsidRPr="001C2DB2">
              <w:rPr>
                <w:rFonts w:ascii="Cambria" w:hAnsi="Cambria"/>
                <w:sz w:val="24"/>
                <w:szCs w:val="24"/>
              </w:rPr>
              <w:t>Lezioni all’</w:t>
            </w:r>
            <w:r w:rsidR="00C27867" w:rsidRPr="001C2DB2">
              <w:rPr>
                <w:rFonts w:ascii="Cambria" w:hAnsi="Cambria"/>
                <w:sz w:val="24"/>
                <w:szCs w:val="24"/>
              </w:rPr>
              <w:t>aperto (</w:t>
            </w:r>
            <w:r w:rsidRPr="001C2DB2">
              <w:rPr>
                <w:rFonts w:ascii="Cambria" w:hAnsi="Cambria"/>
                <w:sz w:val="24"/>
                <w:szCs w:val="24"/>
              </w:rPr>
              <w:t>orto, scienze…)</w:t>
            </w:r>
            <w:r w:rsidR="00C27867" w:rsidRPr="001C2DB2">
              <w:rPr>
                <w:rFonts w:ascii="Cambria" w:hAnsi="Cambria"/>
                <w:sz w:val="24"/>
                <w:szCs w:val="24"/>
              </w:rPr>
              <w:t xml:space="preserve"> </w:t>
            </w:r>
            <w:r w:rsidRPr="001C2DB2">
              <w:rPr>
                <w:rFonts w:ascii="Cambria" w:hAnsi="Cambria"/>
                <w:sz w:val="24"/>
                <w:szCs w:val="24"/>
              </w:rPr>
              <w:t>sv</w:t>
            </w:r>
            <w:r w:rsidR="00E64106" w:rsidRPr="001C2DB2">
              <w:rPr>
                <w:rFonts w:ascii="Cambria" w:hAnsi="Cambria"/>
                <w:sz w:val="24"/>
                <w:szCs w:val="24"/>
              </w:rPr>
              <w:t>olte anche in collaborazione con Enti ed esperti esterni</w:t>
            </w:r>
          </w:p>
          <w:p w14:paraId="42C78F8E" w14:textId="77777777" w:rsidR="001C2DB2" w:rsidRDefault="00F876DF" w:rsidP="00401EBB">
            <w:pPr>
              <w:pStyle w:val="Paragrafoelenco"/>
              <w:numPr>
                <w:ilvl w:val="0"/>
                <w:numId w:val="1"/>
              </w:numPr>
              <w:ind w:left="263"/>
              <w:rPr>
                <w:rFonts w:ascii="Cambria" w:hAnsi="Cambria"/>
                <w:sz w:val="24"/>
                <w:szCs w:val="24"/>
              </w:rPr>
            </w:pPr>
            <w:r w:rsidRPr="001C2DB2">
              <w:rPr>
                <w:rFonts w:ascii="Cambria" w:hAnsi="Cambria"/>
                <w:sz w:val="24"/>
                <w:szCs w:val="24"/>
              </w:rPr>
              <w:t>Forme di scrittura creativa</w:t>
            </w:r>
            <w:r w:rsidR="001C2DB2">
              <w:rPr>
                <w:rFonts w:ascii="Cambria" w:hAnsi="Cambria"/>
                <w:sz w:val="24"/>
                <w:szCs w:val="24"/>
              </w:rPr>
              <w:t xml:space="preserve"> </w:t>
            </w:r>
          </w:p>
          <w:p w14:paraId="7CDB1758" w14:textId="77777777" w:rsidR="00F876DF" w:rsidRPr="001C2DB2" w:rsidRDefault="00F876DF" w:rsidP="00401EBB">
            <w:pPr>
              <w:pStyle w:val="Paragrafoelenco"/>
              <w:numPr>
                <w:ilvl w:val="0"/>
                <w:numId w:val="1"/>
              </w:numPr>
              <w:ind w:left="263"/>
              <w:rPr>
                <w:rFonts w:ascii="Cambria" w:hAnsi="Cambria"/>
                <w:sz w:val="24"/>
                <w:szCs w:val="24"/>
              </w:rPr>
            </w:pPr>
            <w:r w:rsidRPr="001C2DB2">
              <w:rPr>
                <w:rFonts w:ascii="Cambria" w:hAnsi="Cambria"/>
                <w:sz w:val="24"/>
                <w:szCs w:val="24"/>
              </w:rPr>
              <w:t>Forme di espressione grafica, motoria e musicale</w:t>
            </w:r>
          </w:p>
        </w:tc>
      </w:tr>
      <w:tr w:rsidR="00353426" w14:paraId="13959A28" w14:textId="77777777" w:rsidTr="00A5169F">
        <w:trPr>
          <w:trHeight w:val="430"/>
        </w:trPr>
        <w:tc>
          <w:tcPr>
            <w:tcW w:w="4390" w:type="dxa"/>
            <w:vMerge/>
          </w:tcPr>
          <w:p w14:paraId="46F93144" w14:textId="77777777" w:rsidR="00353426" w:rsidRDefault="00353426" w:rsidP="00353426">
            <w:pPr>
              <w:jc w:val="center"/>
              <w:rPr>
                <w:rFonts w:ascii="Cambria" w:hAnsi="Cambria"/>
                <w:sz w:val="36"/>
                <w:szCs w:val="36"/>
                <w:u w:val="single"/>
              </w:rPr>
            </w:pPr>
          </w:p>
        </w:tc>
        <w:tc>
          <w:tcPr>
            <w:tcW w:w="4904" w:type="dxa"/>
            <w:vAlign w:val="center"/>
          </w:tcPr>
          <w:p w14:paraId="60E3E195" w14:textId="77777777" w:rsidR="00353426" w:rsidRPr="00314987" w:rsidRDefault="00353426" w:rsidP="00353426">
            <w:pPr>
              <w:jc w:val="center"/>
              <w:rPr>
                <w:rFonts w:ascii="Cambria" w:hAnsi="Cambria"/>
                <w:sz w:val="24"/>
                <w:szCs w:val="24"/>
              </w:rPr>
            </w:pPr>
            <w:r w:rsidRPr="00314987">
              <w:rPr>
                <w:rFonts w:ascii="Cambria" w:hAnsi="Cambria"/>
                <w:sz w:val="24"/>
                <w:szCs w:val="24"/>
              </w:rPr>
              <w:t>Tutel</w:t>
            </w:r>
            <w:r>
              <w:rPr>
                <w:rFonts w:ascii="Cambria" w:hAnsi="Cambria"/>
                <w:sz w:val="24"/>
                <w:szCs w:val="24"/>
              </w:rPr>
              <w:t>a del Patrimonio naturale</w:t>
            </w:r>
          </w:p>
        </w:tc>
        <w:tc>
          <w:tcPr>
            <w:tcW w:w="5046" w:type="dxa"/>
          </w:tcPr>
          <w:p w14:paraId="2151EFD7" w14:textId="77777777" w:rsidR="00D77629" w:rsidRDefault="00E64106" w:rsidP="008340C6">
            <w:pPr>
              <w:pStyle w:val="Paragrafoelenco"/>
              <w:numPr>
                <w:ilvl w:val="0"/>
                <w:numId w:val="3"/>
              </w:numPr>
              <w:ind w:left="292"/>
              <w:rPr>
                <w:rFonts w:ascii="Cambria" w:hAnsi="Cambria"/>
                <w:sz w:val="24"/>
                <w:szCs w:val="24"/>
              </w:rPr>
            </w:pPr>
            <w:r w:rsidRPr="00401EBB">
              <w:rPr>
                <w:rFonts w:ascii="Cambria" w:hAnsi="Cambria"/>
                <w:sz w:val="24"/>
                <w:szCs w:val="24"/>
              </w:rPr>
              <w:t>Lezioni all’aperto sulla raccolta differenziata ed attività pratica quotidiana</w:t>
            </w:r>
          </w:p>
          <w:p w14:paraId="5F6AD55C" w14:textId="77777777" w:rsidR="001C2DB2" w:rsidRDefault="007066A6" w:rsidP="008340C6">
            <w:pPr>
              <w:pStyle w:val="Paragrafoelenco"/>
              <w:numPr>
                <w:ilvl w:val="0"/>
                <w:numId w:val="3"/>
              </w:numPr>
              <w:ind w:left="292"/>
              <w:rPr>
                <w:rFonts w:ascii="Cambria" w:hAnsi="Cambria"/>
                <w:sz w:val="24"/>
                <w:szCs w:val="24"/>
              </w:rPr>
            </w:pPr>
            <w:r w:rsidRPr="00401EBB">
              <w:rPr>
                <w:rFonts w:ascii="Cambria" w:hAnsi="Cambria"/>
                <w:sz w:val="24"/>
                <w:szCs w:val="24"/>
              </w:rPr>
              <w:t xml:space="preserve"> </w:t>
            </w:r>
            <w:r w:rsidR="001C2DB2" w:rsidRPr="00401EBB">
              <w:rPr>
                <w:rFonts w:ascii="Cambria" w:hAnsi="Cambria"/>
                <w:sz w:val="24"/>
                <w:szCs w:val="24"/>
              </w:rPr>
              <w:t xml:space="preserve"> </w:t>
            </w:r>
            <w:r w:rsidRPr="00D77629">
              <w:rPr>
                <w:rFonts w:ascii="Cambria" w:hAnsi="Cambria"/>
                <w:sz w:val="24"/>
                <w:szCs w:val="24"/>
              </w:rPr>
              <w:t>Eventuali Adesioni ad iniziative varie promosse da più Enti sulla tutela dell’ambiente (come la giornata “Puliamo il mondo”, lotta all’uso della plastica, ed altre)</w:t>
            </w:r>
          </w:p>
          <w:p w14:paraId="2088047D" w14:textId="77777777" w:rsidR="001C2DB2" w:rsidRDefault="00C27867" w:rsidP="008340C6">
            <w:pPr>
              <w:pStyle w:val="Paragrafoelenco"/>
              <w:numPr>
                <w:ilvl w:val="0"/>
                <w:numId w:val="3"/>
              </w:numPr>
              <w:ind w:left="292"/>
              <w:rPr>
                <w:rFonts w:ascii="Cambria" w:hAnsi="Cambria"/>
                <w:sz w:val="24"/>
                <w:szCs w:val="24"/>
              </w:rPr>
            </w:pPr>
            <w:r w:rsidRPr="00D77629">
              <w:rPr>
                <w:rFonts w:ascii="Cambria" w:hAnsi="Cambria"/>
                <w:sz w:val="24"/>
                <w:szCs w:val="24"/>
              </w:rPr>
              <w:t>Forme di scrittura creativa</w:t>
            </w:r>
          </w:p>
          <w:p w14:paraId="1D20EFA0" w14:textId="77777777" w:rsidR="00C27867" w:rsidRPr="00D77629" w:rsidRDefault="00C27867" w:rsidP="008340C6">
            <w:pPr>
              <w:pStyle w:val="Paragrafoelenco"/>
              <w:numPr>
                <w:ilvl w:val="0"/>
                <w:numId w:val="3"/>
              </w:numPr>
              <w:ind w:left="292"/>
              <w:rPr>
                <w:rFonts w:ascii="Cambria" w:hAnsi="Cambria"/>
                <w:sz w:val="24"/>
                <w:szCs w:val="24"/>
              </w:rPr>
            </w:pPr>
            <w:r w:rsidRPr="00D77629">
              <w:rPr>
                <w:rFonts w:ascii="Cambria" w:hAnsi="Cambria"/>
                <w:sz w:val="24"/>
                <w:szCs w:val="24"/>
              </w:rPr>
              <w:t>Forme di espressione grafica, motoria e musicale</w:t>
            </w:r>
          </w:p>
        </w:tc>
      </w:tr>
      <w:tr w:rsidR="00353426" w14:paraId="4A480B84" w14:textId="77777777" w:rsidTr="00A5169F">
        <w:trPr>
          <w:trHeight w:val="430"/>
        </w:trPr>
        <w:tc>
          <w:tcPr>
            <w:tcW w:w="4390" w:type="dxa"/>
            <w:vMerge/>
          </w:tcPr>
          <w:p w14:paraId="6D479984" w14:textId="77777777" w:rsidR="00353426" w:rsidRDefault="00353426" w:rsidP="00353426">
            <w:pPr>
              <w:jc w:val="center"/>
              <w:rPr>
                <w:rFonts w:ascii="Cambria" w:hAnsi="Cambria"/>
                <w:sz w:val="36"/>
                <w:szCs w:val="36"/>
                <w:u w:val="single"/>
              </w:rPr>
            </w:pPr>
          </w:p>
        </w:tc>
        <w:tc>
          <w:tcPr>
            <w:tcW w:w="4904" w:type="dxa"/>
            <w:vAlign w:val="center"/>
          </w:tcPr>
          <w:p w14:paraId="6ED94480" w14:textId="77777777" w:rsidR="00353426" w:rsidRDefault="00353426" w:rsidP="00353426">
            <w:pPr>
              <w:jc w:val="center"/>
              <w:rPr>
                <w:rFonts w:ascii="Cambria" w:hAnsi="Cambria"/>
                <w:sz w:val="36"/>
                <w:szCs w:val="36"/>
                <w:u w:val="single"/>
              </w:rPr>
            </w:pPr>
            <w:r w:rsidRPr="00314987">
              <w:rPr>
                <w:rFonts w:ascii="Cambria" w:hAnsi="Cambria"/>
                <w:sz w:val="24"/>
                <w:szCs w:val="24"/>
              </w:rPr>
              <w:t>Tutel</w:t>
            </w:r>
            <w:r>
              <w:rPr>
                <w:rFonts w:ascii="Cambria" w:hAnsi="Cambria"/>
                <w:sz w:val="24"/>
                <w:szCs w:val="24"/>
              </w:rPr>
              <w:t>a del Patrimonio artistico</w:t>
            </w:r>
          </w:p>
        </w:tc>
        <w:tc>
          <w:tcPr>
            <w:tcW w:w="5046" w:type="dxa"/>
          </w:tcPr>
          <w:p w14:paraId="2025E3E7" w14:textId="77777777" w:rsidR="001C2DB2" w:rsidRDefault="00E64106" w:rsidP="008340C6">
            <w:pPr>
              <w:pStyle w:val="Paragrafoelenco"/>
              <w:numPr>
                <w:ilvl w:val="0"/>
                <w:numId w:val="2"/>
              </w:numPr>
              <w:ind w:left="292"/>
              <w:rPr>
                <w:rFonts w:ascii="Cambria" w:hAnsi="Cambria"/>
                <w:sz w:val="24"/>
                <w:szCs w:val="24"/>
              </w:rPr>
            </w:pPr>
            <w:r w:rsidRPr="001C2DB2">
              <w:rPr>
                <w:rFonts w:ascii="Cambria" w:hAnsi="Cambria"/>
                <w:sz w:val="24"/>
                <w:szCs w:val="24"/>
              </w:rPr>
              <w:t>Osservazioni dirette durante visite guidate di beni artistici</w:t>
            </w:r>
          </w:p>
          <w:p w14:paraId="68A4E311" w14:textId="77777777" w:rsidR="001C2DB2" w:rsidRDefault="00E64106" w:rsidP="008340C6">
            <w:pPr>
              <w:pStyle w:val="Paragrafoelenco"/>
              <w:numPr>
                <w:ilvl w:val="0"/>
                <w:numId w:val="2"/>
              </w:numPr>
              <w:ind w:left="292"/>
              <w:rPr>
                <w:rFonts w:ascii="Cambria" w:hAnsi="Cambria"/>
                <w:sz w:val="24"/>
                <w:szCs w:val="24"/>
              </w:rPr>
            </w:pPr>
            <w:r w:rsidRPr="00D77629">
              <w:rPr>
                <w:rFonts w:ascii="Cambria" w:hAnsi="Cambria"/>
                <w:sz w:val="24"/>
                <w:szCs w:val="24"/>
              </w:rPr>
              <w:t xml:space="preserve">Osservazioni </w:t>
            </w:r>
            <w:r w:rsidR="00D77629" w:rsidRPr="00D77629">
              <w:rPr>
                <w:rFonts w:ascii="Cambria" w:hAnsi="Cambria"/>
                <w:sz w:val="24"/>
                <w:szCs w:val="24"/>
              </w:rPr>
              <w:t>relative a</w:t>
            </w:r>
            <w:r w:rsidR="00C27867" w:rsidRPr="00D77629">
              <w:rPr>
                <w:rFonts w:ascii="Cambria" w:hAnsi="Cambria"/>
                <w:sz w:val="24"/>
                <w:szCs w:val="24"/>
              </w:rPr>
              <w:t xml:space="preserve"> </w:t>
            </w:r>
            <w:r w:rsidR="00F876DF" w:rsidRPr="00D77629">
              <w:rPr>
                <w:rFonts w:ascii="Cambria" w:hAnsi="Cambria"/>
                <w:sz w:val="24"/>
                <w:szCs w:val="24"/>
              </w:rPr>
              <w:t>Beni artistici</w:t>
            </w:r>
            <w:r w:rsidRPr="00D77629">
              <w:rPr>
                <w:rFonts w:ascii="Cambria" w:hAnsi="Cambria"/>
                <w:sz w:val="24"/>
                <w:szCs w:val="24"/>
              </w:rPr>
              <w:t xml:space="preserve"> mediante strumenti tecnologici (LIM</w:t>
            </w:r>
            <w:r w:rsidR="00F876DF" w:rsidRPr="00D77629">
              <w:rPr>
                <w:rFonts w:ascii="Cambria" w:hAnsi="Cambria"/>
                <w:sz w:val="24"/>
                <w:szCs w:val="24"/>
              </w:rPr>
              <w:t>, altro</w:t>
            </w:r>
            <w:r w:rsidRPr="00D77629">
              <w:rPr>
                <w:rFonts w:ascii="Cambria" w:hAnsi="Cambria"/>
                <w:sz w:val="24"/>
                <w:szCs w:val="24"/>
              </w:rPr>
              <w:t>)</w:t>
            </w:r>
          </w:p>
          <w:p w14:paraId="18A7EE53" w14:textId="77777777" w:rsidR="001C2DB2" w:rsidRDefault="00E64106" w:rsidP="008340C6">
            <w:pPr>
              <w:pStyle w:val="Paragrafoelenco"/>
              <w:numPr>
                <w:ilvl w:val="0"/>
                <w:numId w:val="2"/>
              </w:numPr>
              <w:ind w:left="292"/>
              <w:rPr>
                <w:rFonts w:ascii="Cambria" w:hAnsi="Cambria"/>
                <w:sz w:val="24"/>
                <w:szCs w:val="24"/>
              </w:rPr>
            </w:pPr>
            <w:r w:rsidRPr="00D77629">
              <w:rPr>
                <w:rFonts w:ascii="Cambria" w:hAnsi="Cambria"/>
                <w:sz w:val="24"/>
                <w:szCs w:val="24"/>
              </w:rPr>
              <w:t>Conversazione di riflessione collettiva</w:t>
            </w:r>
            <w:r w:rsidR="00C27867" w:rsidRPr="00D77629">
              <w:rPr>
                <w:rFonts w:ascii="Cambria" w:hAnsi="Cambria"/>
                <w:sz w:val="24"/>
                <w:szCs w:val="24"/>
              </w:rPr>
              <w:t xml:space="preserve"> </w:t>
            </w:r>
          </w:p>
          <w:p w14:paraId="7D6EB63F" w14:textId="77777777" w:rsidR="001C2DB2" w:rsidRDefault="00C27867" w:rsidP="008340C6">
            <w:pPr>
              <w:pStyle w:val="Paragrafoelenco"/>
              <w:numPr>
                <w:ilvl w:val="0"/>
                <w:numId w:val="2"/>
              </w:numPr>
              <w:ind w:left="292"/>
              <w:rPr>
                <w:rFonts w:ascii="Cambria" w:hAnsi="Cambria"/>
                <w:sz w:val="24"/>
                <w:szCs w:val="24"/>
              </w:rPr>
            </w:pPr>
            <w:r w:rsidRPr="00D77629">
              <w:rPr>
                <w:rFonts w:ascii="Cambria" w:hAnsi="Cambria"/>
                <w:sz w:val="24"/>
                <w:szCs w:val="24"/>
              </w:rPr>
              <w:t>Forme di scrittura creativa</w:t>
            </w:r>
          </w:p>
          <w:p w14:paraId="1B5295C3" w14:textId="77777777" w:rsidR="00E64106" w:rsidRPr="00D77629" w:rsidRDefault="00C27867" w:rsidP="008340C6">
            <w:pPr>
              <w:pStyle w:val="Paragrafoelenco"/>
              <w:numPr>
                <w:ilvl w:val="0"/>
                <w:numId w:val="2"/>
              </w:numPr>
              <w:ind w:left="292"/>
              <w:rPr>
                <w:rFonts w:ascii="Cambria" w:hAnsi="Cambria"/>
                <w:sz w:val="24"/>
                <w:szCs w:val="24"/>
              </w:rPr>
            </w:pPr>
            <w:r w:rsidRPr="00D77629">
              <w:rPr>
                <w:rFonts w:ascii="Cambria" w:hAnsi="Cambria"/>
                <w:sz w:val="24"/>
                <w:szCs w:val="24"/>
              </w:rPr>
              <w:t>Forme di espressione grafica, motoria e musicale</w:t>
            </w:r>
          </w:p>
        </w:tc>
      </w:tr>
      <w:tr w:rsidR="00353426" w14:paraId="604F7F3D" w14:textId="77777777" w:rsidTr="00A5169F">
        <w:trPr>
          <w:trHeight w:val="430"/>
        </w:trPr>
        <w:tc>
          <w:tcPr>
            <w:tcW w:w="4390" w:type="dxa"/>
            <w:vMerge/>
          </w:tcPr>
          <w:p w14:paraId="48EEB134" w14:textId="77777777" w:rsidR="00353426" w:rsidRDefault="00353426" w:rsidP="00353426">
            <w:pPr>
              <w:jc w:val="center"/>
              <w:rPr>
                <w:rFonts w:ascii="Cambria" w:hAnsi="Cambria"/>
                <w:sz w:val="36"/>
                <w:szCs w:val="36"/>
                <w:u w:val="single"/>
              </w:rPr>
            </w:pPr>
          </w:p>
        </w:tc>
        <w:tc>
          <w:tcPr>
            <w:tcW w:w="4904" w:type="dxa"/>
            <w:vAlign w:val="center"/>
          </w:tcPr>
          <w:p w14:paraId="0810E119" w14:textId="77777777" w:rsidR="00353426" w:rsidRDefault="00353426" w:rsidP="00353426">
            <w:pPr>
              <w:jc w:val="center"/>
              <w:rPr>
                <w:rFonts w:ascii="Cambria" w:hAnsi="Cambria"/>
                <w:sz w:val="36"/>
                <w:szCs w:val="36"/>
                <w:u w:val="single"/>
              </w:rPr>
            </w:pPr>
            <w:r w:rsidRPr="00314987">
              <w:rPr>
                <w:rFonts w:ascii="Cambria" w:hAnsi="Cambria"/>
                <w:sz w:val="24"/>
                <w:szCs w:val="24"/>
              </w:rPr>
              <w:t>Tradizioni</w:t>
            </w:r>
            <w:r>
              <w:rPr>
                <w:rFonts w:ascii="Cambria" w:hAnsi="Cambria"/>
                <w:sz w:val="24"/>
                <w:szCs w:val="24"/>
              </w:rPr>
              <w:t xml:space="preserve"> locali: usi costumi ed eccellenze agroalimentare</w:t>
            </w:r>
          </w:p>
        </w:tc>
        <w:tc>
          <w:tcPr>
            <w:tcW w:w="5046" w:type="dxa"/>
          </w:tcPr>
          <w:p w14:paraId="0A984152" w14:textId="77777777" w:rsidR="00E64106" w:rsidRDefault="00E64106" w:rsidP="008340C6">
            <w:pPr>
              <w:pStyle w:val="Paragrafoelenco"/>
              <w:numPr>
                <w:ilvl w:val="0"/>
                <w:numId w:val="4"/>
              </w:numPr>
              <w:ind w:left="292"/>
              <w:rPr>
                <w:rFonts w:ascii="Cambria" w:hAnsi="Cambria"/>
                <w:sz w:val="24"/>
                <w:szCs w:val="24"/>
              </w:rPr>
            </w:pPr>
            <w:r w:rsidRPr="00E64106">
              <w:rPr>
                <w:rFonts w:ascii="Cambria" w:hAnsi="Cambria"/>
                <w:sz w:val="24"/>
                <w:szCs w:val="24"/>
              </w:rPr>
              <w:t xml:space="preserve">Laboratorio di condivisione pratica in merito ai diversi usi e costumi di varie parte del </w:t>
            </w:r>
            <w:r w:rsidRPr="00C27867">
              <w:rPr>
                <w:rFonts w:ascii="Cambria" w:hAnsi="Cambria"/>
                <w:b/>
                <w:sz w:val="24"/>
                <w:szCs w:val="24"/>
              </w:rPr>
              <w:t>mondo</w:t>
            </w:r>
            <w:r w:rsidRPr="00E64106">
              <w:rPr>
                <w:rFonts w:ascii="Cambria" w:hAnsi="Cambria"/>
                <w:sz w:val="24"/>
                <w:szCs w:val="24"/>
              </w:rPr>
              <w:t xml:space="preserve"> anche con ricorso a diversi linguaggi espressivi (musica, danza…)</w:t>
            </w:r>
          </w:p>
          <w:p w14:paraId="0E0E93F9" w14:textId="77777777" w:rsidR="00E64106" w:rsidRPr="00D77629" w:rsidRDefault="00E64106" w:rsidP="008340C6">
            <w:pPr>
              <w:pStyle w:val="Paragrafoelenco"/>
              <w:numPr>
                <w:ilvl w:val="0"/>
                <w:numId w:val="4"/>
              </w:numPr>
              <w:ind w:left="232"/>
              <w:rPr>
                <w:rFonts w:ascii="Cambria" w:hAnsi="Cambria"/>
                <w:sz w:val="24"/>
                <w:szCs w:val="24"/>
              </w:rPr>
            </w:pPr>
            <w:r w:rsidRPr="00D77629">
              <w:rPr>
                <w:rFonts w:ascii="Cambria" w:hAnsi="Cambria"/>
                <w:sz w:val="24"/>
                <w:szCs w:val="24"/>
              </w:rPr>
              <w:lastRenderedPageBreak/>
              <w:t xml:space="preserve">Laboratorio di condivisione pratica in merito ai diversi usi e costumi </w:t>
            </w:r>
            <w:r w:rsidRPr="00D77629">
              <w:rPr>
                <w:rFonts w:ascii="Cambria" w:hAnsi="Cambria"/>
                <w:b/>
                <w:sz w:val="24"/>
                <w:szCs w:val="24"/>
              </w:rPr>
              <w:t xml:space="preserve">locali </w:t>
            </w:r>
            <w:r w:rsidRPr="00D77629">
              <w:rPr>
                <w:rFonts w:ascii="Cambria" w:hAnsi="Cambria"/>
                <w:sz w:val="24"/>
                <w:szCs w:val="24"/>
              </w:rPr>
              <w:t xml:space="preserve">anche con ricorso a diversi linguaggi </w:t>
            </w:r>
            <w:r w:rsidR="00D77629" w:rsidRPr="00D77629">
              <w:rPr>
                <w:rFonts w:ascii="Cambria" w:hAnsi="Cambria"/>
                <w:sz w:val="24"/>
                <w:szCs w:val="24"/>
              </w:rPr>
              <w:t>espressivi (</w:t>
            </w:r>
            <w:r w:rsidRPr="00D77629">
              <w:rPr>
                <w:rFonts w:ascii="Cambria" w:hAnsi="Cambria"/>
                <w:sz w:val="24"/>
                <w:szCs w:val="24"/>
              </w:rPr>
              <w:t>musica, danza…)</w:t>
            </w:r>
          </w:p>
        </w:tc>
      </w:tr>
    </w:tbl>
    <w:p w14:paraId="64D12172" w14:textId="77777777" w:rsidR="00D77629" w:rsidRDefault="00D77629">
      <w:r>
        <w:lastRenderedPageBreak/>
        <w:br w:type="page"/>
      </w:r>
    </w:p>
    <w:tbl>
      <w:tblPr>
        <w:tblStyle w:val="Grigliatabella"/>
        <w:tblW w:w="14340" w:type="dxa"/>
        <w:tblLook w:val="04A0" w:firstRow="1" w:lastRow="0" w:firstColumn="1" w:lastColumn="0" w:noHBand="0" w:noVBand="1"/>
      </w:tblPr>
      <w:tblGrid>
        <w:gridCol w:w="4759"/>
        <w:gridCol w:w="4535"/>
        <w:gridCol w:w="5046"/>
      </w:tblGrid>
      <w:tr w:rsidR="00F55D78" w14:paraId="180AF138" w14:textId="77777777" w:rsidTr="00094CFD">
        <w:trPr>
          <w:trHeight w:val="567"/>
        </w:trPr>
        <w:tc>
          <w:tcPr>
            <w:tcW w:w="14340" w:type="dxa"/>
            <w:gridSpan w:val="3"/>
            <w:vAlign w:val="center"/>
          </w:tcPr>
          <w:p w14:paraId="45FD0DE5" w14:textId="77777777" w:rsidR="00F55D78" w:rsidRPr="00035302" w:rsidRDefault="00F55D78" w:rsidP="00AE1F75">
            <w:pPr>
              <w:jc w:val="center"/>
              <w:rPr>
                <w:rFonts w:ascii="Cambria" w:hAnsi="Cambria"/>
                <w:b/>
                <w:sz w:val="36"/>
                <w:szCs w:val="36"/>
                <w:u w:val="single"/>
              </w:rPr>
            </w:pPr>
            <w:r w:rsidRPr="00035302">
              <w:rPr>
                <w:rFonts w:ascii="Cambria" w:hAnsi="Cambria"/>
                <w:b/>
                <w:sz w:val="28"/>
                <w:szCs w:val="28"/>
              </w:rPr>
              <w:lastRenderedPageBreak/>
              <w:t>Educazione Stradale</w:t>
            </w:r>
          </w:p>
        </w:tc>
      </w:tr>
      <w:tr w:rsidR="005300E3" w14:paraId="768EA20A" w14:textId="77777777" w:rsidTr="00094CFD">
        <w:trPr>
          <w:trHeight w:val="340"/>
        </w:trPr>
        <w:tc>
          <w:tcPr>
            <w:tcW w:w="4759" w:type="dxa"/>
            <w:shd w:val="clear" w:color="auto" w:fill="D0CECE" w:themeFill="background2" w:themeFillShade="E6"/>
            <w:vAlign w:val="center"/>
          </w:tcPr>
          <w:p w14:paraId="76D4C1D0" w14:textId="77777777" w:rsidR="005300E3" w:rsidRPr="00D532CC" w:rsidRDefault="005300E3" w:rsidP="00AE1F75">
            <w:pPr>
              <w:jc w:val="center"/>
              <w:rPr>
                <w:rFonts w:ascii="Cambria" w:hAnsi="Cambria"/>
                <w:sz w:val="28"/>
                <w:szCs w:val="28"/>
              </w:rPr>
            </w:pPr>
            <w:r w:rsidRPr="00D532CC">
              <w:rPr>
                <w:rFonts w:ascii="Cambria" w:hAnsi="Cambria"/>
                <w:sz w:val="28"/>
                <w:szCs w:val="28"/>
              </w:rPr>
              <w:t>Obiettivi</w:t>
            </w:r>
          </w:p>
        </w:tc>
        <w:tc>
          <w:tcPr>
            <w:tcW w:w="4535" w:type="dxa"/>
            <w:shd w:val="clear" w:color="auto" w:fill="D0CECE" w:themeFill="background2" w:themeFillShade="E6"/>
            <w:vAlign w:val="center"/>
          </w:tcPr>
          <w:p w14:paraId="5B1C4BE9" w14:textId="77777777" w:rsidR="005300E3" w:rsidRPr="00D532CC" w:rsidRDefault="005300E3"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67991384" w14:textId="77777777" w:rsidR="005300E3" w:rsidRPr="00D532CC" w:rsidRDefault="005300E3" w:rsidP="00AE1F75">
            <w:pPr>
              <w:jc w:val="center"/>
              <w:rPr>
                <w:rFonts w:ascii="Cambria" w:hAnsi="Cambria"/>
                <w:sz w:val="28"/>
                <w:szCs w:val="28"/>
              </w:rPr>
            </w:pPr>
            <w:r w:rsidRPr="00D532CC">
              <w:rPr>
                <w:rFonts w:ascii="Cambria" w:hAnsi="Cambria"/>
                <w:sz w:val="28"/>
                <w:szCs w:val="28"/>
              </w:rPr>
              <w:t>Attività</w:t>
            </w:r>
          </w:p>
        </w:tc>
      </w:tr>
      <w:tr w:rsidR="00353426" w14:paraId="714C1F7D" w14:textId="77777777" w:rsidTr="00094CFD">
        <w:trPr>
          <w:trHeight w:val="430"/>
        </w:trPr>
        <w:tc>
          <w:tcPr>
            <w:tcW w:w="4759" w:type="dxa"/>
            <w:vMerge w:val="restart"/>
            <w:vAlign w:val="center"/>
          </w:tcPr>
          <w:p w14:paraId="58EB59D5" w14:textId="77777777" w:rsidR="00353426" w:rsidRDefault="00353426" w:rsidP="00353426">
            <w:pPr>
              <w:rPr>
                <w:rFonts w:ascii="Cambria" w:hAnsi="Cambria"/>
                <w:sz w:val="36"/>
                <w:szCs w:val="36"/>
                <w:u w:val="single"/>
              </w:rPr>
            </w:pPr>
            <w:r>
              <w:rPr>
                <w:rFonts w:ascii="Cambria" w:hAnsi="Cambria"/>
                <w:sz w:val="24"/>
                <w:szCs w:val="24"/>
              </w:rPr>
              <w:t>Adottare comportamenti adeguati sulla strada</w:t>
            </w:r>
          </w:p>
        </w:tc>
        <w:tc>
          <w:tcPr>
            <w:tcW w:w="4535" w:type="dxa"/>
            <w:vAlign w:val="center"/>
          </w:tcPr>
          <w:p w14:paraId="57E2387D" w14:textId="77777777" w:rsidR="00353426" w:rsidRPr="005300E3" w:rsidRDefault="00353426" w:rsidP="00353426">
            <w:pPr>
              <w:jc w:val="center"/>
              <w:rPr>
                <w:rFonts w:ascii="Cambria" w:hAnsi="Cambria"/>
                <w:sz w:val="24"/>
                <w:szCs w:val="24"/>
              </w:rPr>
            </w:pPr>
            <w:r w:rsidRPr="005300E3">
              <w:rPr>
                <w:rFonts w:ascii="Cambria" w:hAnsi="Cambria"/>
                <w:sz w:val="24"/>
                <w:szCs w:val="24"/>
              </w:rPr>
              <w:t>Codice stradale</w:t>
            </w:r>
            <w:r>
              <w:rPr>
                <w:rFonts w:ascii="Cambria" w:hAnsi="Cambria"/>
                <w:sz w:val="24"/>
                <w:szCs w:val="24"/>
              </w:rPr>
              <w:t xml:space="preserve">: conoscenza della segnaletica con particolare attenzione al pedone e al ciclista </w:t>
            </w:r>
          </w:p>
        </w:tc>
        <w:tc>
          <w:tcPr>
            <w:tcW w:w="5046" w:type="dxa"/>
          </w:tcPr>
          <w:p w14:paraId="1C9DF3C5" w14:textId="77777777" w:rsidR="00D77629" w:rsidRDefault="00F876DF" w:rsidP="008340C6">
            <w:pPr>
              <w:pStyle w:val="Paragrafoelenco"/>
              <w:numPr>
                <w:ilvl w:val="0"/>
                <w:numId w:val="5"/>
              </w:numPr>
              <w:ind w:left="292"/>
              <w:rPr>
                <w:rFonts w:ascii="Cambria" w:hAnsi="Cambria"/>
                <w:sz w:val="24"/>
                <w:szCs w:val="24"/>
              </w:rPr>
            </w:pPr>
            <w:r w:rsidRPr="00F876DF">
              <w:rPr>
                <w:rFonts w:ascii="Cambria" w:hAnsi="Cambria"/>
                <w:sz w:val="24"/>
                <w:szCs w:val="24"/>
              </w:rPr>
              <w:t>Lettura dei principali cartelli di segnaletica stradale mediante presentazione di immagini, video, osservazioni dirette</w:t>
            </w:r>
          </w:p>
          <w:p w14:paraId="729D96AB" w14:textId="77777777" w:rsidR="00353426" w:rsidRDefault="00C27867" w:rsidP="008340C6">
            <w:pPr>
              <w:pStyle w:val="Paragrafoelenco"/>
              <w:numPr>
                <w:ilvl w:val="0"/>
                <w:numId w:val="5"/>
              </w:numPr>
              <w:ind w:left="292"/>
              <w:rPr>
                <w:rFonts w:ascii="Cambria" w:hAnsi="Cambria"/>
                <w:sz w:val="24"/>
                <w:szCs w:val="24"/>
              </w:rPr>
            </w:pPr>
            <w:r>
              <w:rPr>
                <w:rFonts w:ascii="Cambria" w:hAnsi="Cambria"/>
                <w:sz w:val="24"/>
                <w:szCs w:val="24"/>
              </w:rPr>
              <w:t xml:space="preserve"> </w:t>
            </w:r>
            <w:r w:rsidRPr="00D77629">
              <w:rPr>
                <w:rFonts w:ascii="Cambria" w:hAnsi="Cambria"/>
                <w:sz w:val="24"/>
                <w:szCs w:val="24"/>
              </w:rPr>
              <w:t>Ideazione di illustrazioni in tema e stesura eventuali di testi frutto di scrittura creativa</w:t>
            </w:r>
          </w:p>
          <w:p w14:paraId="22AA109D" w14:textId="77777777" w:rsidR="00F876DF" w:rsidRPr="00D77629" w:rsidRDefault="00C27867" w:rsidP="008340C6">
            <w:pPr>
              <w:pStyle w:val="Paragrafoelenco"/>
              <w:numPr>
                <w:ilvl w:val="0"/>
                <w:numId w:val="5"/>
              </w:numPr>
              <w:ind w:left="292"/>
              <w:rPr>
                <w:rFonts w:ascii="Cambria" w:hAnsi="Cambria"/>
                <w:sz w:val="24"/>
                <w:szCs w:val="24"/>
              </w:rPr>
            </w:pPr>
            <w:r w:rsidRPr="00D77629">
              <w:rPr>
                <w:rFonts w:ascii="Cambria" w:hAnsi="Cambria"/>
                <w:sz w:val="24"/>
                <w:szCs w:val="24"/>
              </w:rPr>
              <w:t>Ascolto e intonazione di canti in tema con eventuale abbinamento di esecuzioni coreografiche</w:t>
            </w:r>
          </w:p>
        </w:tc>
      </w:tr>
      <w:tr w:rsidR="00353426" w14:paraId="675A2CCE" w14:textId="77777777" w:rsidTr="00094CFD">
        <w:trPr>
          <w:trHeight w:val="430"/>
        </w:trPr>
        <w:tc>
          <w:tcPr>
            <w:tcW w:w="4759" w:type="dxa"/>
            <w:vMerge/>
          </w:tcPr>
          <w:p w14:paraId="1060F10E" w14:textId="77777777" w:rsidR="00353426" w:rsidRDefault="00353426" w:rsidP="00353426">
            <w:pPr>
              <w:jc w:val="center"/>
              <w:rPr>
                <w:rFonts w:ascii="Cambria" w:hAnsi="Cambria"/>
                <w:sz w:val="36"/>
                <w:szCs w:val="36"/>
                <w:u w:val="single"/>
              </w:rPr>
            </w:pPr>
          </w:p>
        </w:tc>
        <w:tc>
          <w:tcPr>
            <w:tcW w:w="4535" w:type="dxa"/>
            <w:vAlign w:val="center"/>
          </w:tcPr>
          <w:p w14:paraId="720C5643" w14:textId="77777777" w:rsidR="00353426" w:rsidRPr="005300E3" w:rsidRDefault="00353426" w:rsidP="00353426">
            <w:pPr>
              <w:jc w:val="center"/>
              <w:rPr>
                <w:rFonts w:ascii="Cambria" w:hAnsi="Cambria"/>
                <w:sz w:val="24"/>
                <w:szCs w:val="24"/>
              </w:rPr>
            </w:pPr>
            <w:r>
              <w:rPr>
                <w:rFonts w:ascii="Cambria" w:hAnsi="Cambria"/>
                <w:sz w:val="24"/>
                <w:szCs w:val="24"/>
              </w:rPr>
              <w:t>Diritti e doveri del pedone e del ciclista</w:t>
            </w:r>
          </w:p>
        </w:tc>
        <w:tc>
          <w:tcPr>
            <w:tcW w:w="5046" w:type="dxa"/>
          </w:tcPr>
          <w:p w14:paraId="5E5640AC" w14:textId="77777777" w:rsidR="00C27867" w:rsidRDefault="00F876DF" w:rsidP="008340C6">
            <w:pPr>
              <w:pStyle w:val="Paragrafoelenco"/>
              <w:numPr>
                <w:ilvl w:val="0"/>
                <w:numId w:val="6"/>
              </w:numPr>
              <w:ind w:left="292"/>
              <w:rPr>
                <w:rFonts w:ascii="Cambria" w:hAnsi="Cambria"/>
                <w:sz w:val="24"/>
                <w:szCs w:val="24"/>
              </w:rPr>
            </w:pPr>
            <w:r w:rsidRPr="00F876DF">
              <w:rPr>
                <w:rFonts w:ascii="Cambria" w:hAnsi="Cambria"/>
                <w:sz w:val="24"/>
                <w:szCs w:val="24"/>
              </w:rPr>
              <w:t>Partecipazione ad eventuali lezioni e/o eventi svolte in collaborazione con la Polizia Municipale</w:t>
            </w:r>
            <w:r w:rsidR="00C27867">
              <w:rPr>
                <w:rFonts w:ascii="Cambria" w:hAnsi="Cambria"/>
                <w:sz w:val="24"/>
                <w:szCs w:val="24"/>
              </w:rPr>
              <w:t xml:space="preserve"> </w:t>
            </w:r>
          </w:p>
          <w:p w14:paraId="2DFBFBE6" w14:textId="77777777" w:rsidR="00C27867" w:rsidRDefault="00C27867" w:rsidP="008340C6">
            <w:pPr>
              <w:pStyle w:val="Paragrafoelenco"/>
              <w:numPr>
                <w:ilvl w:val="0"/>
                <w:numId w:val="6"/>
              </w:numPr>
              <w:ind w:left="292"/>
              <w:rPr>
                <w:rFonts w:ascii="Cambria" w:hAnsi="Cambria"/>
                <w:sz w:val="24"/>
                <w:szCs w:val="24"/>
              </w:rPr>
            </w:pPr>
            <w:r w:rsidRPr="00D77629">
              <w:rPr>
                <w:rFonts w:ascii="Cambria" w:hAnsi="Cambria"/>
                <w:sz w:val="24"/>
                <w:szCs w:val="24"/>
              </w:rPr>
              <w:t>Ideazione di illustrazioni in tema e stesura eventuali di testi frutto di scrittura creativa</w:t>
            </w:r>
          </w:p>
          <w:p w14:paraId="36FB723C" w14:textId="77777777" w:rsidR="00353426" w:rsidRPr="00D77629" w:rsidRDefault="00C27867" w:rsidP="008340C6">
            <w:pPr>
              <w:pStyle w:val="Paragrafoelenco"/>
              <w:numPr>
                <w:ilvl w:val="0"/>
                <w:numId w:val="6"/>
              </w:numPr>
              <w:ind w:left="292"/>
              <w:rPr>
                <w:rFonts w:ascii="Cambria" w:hAnsi="Cambria"/>
                <w:sz w:val="24"/>
                <w:szCs w:val="24"/>
              </w:rPr>
            </w:pPr>
            <w:r w:rsidRPr="00D77629">
              <w:rPr>
                <w:rFonts w:ascii="Cambria" w:hAnsi="Cambria"/>
                <w:sz w:val="24"/>
                <w:szCs w:val="24"/>
              </w:rPr>
              <w:t>Ascolto e intonazione di canti in tema con eventuale abbinamento di esecuzioni coreografiche</w:t>
            </w:r>
          </w:p>
        </w:tc>
      </w:tr>
      <w:tr w:rsidR="00353426" w14:paraId="34DBC4EB" w14:textId="77777777" w:rsidTr="00094CFD">
        <w:trPr>
          <w:trHeight w:val="430"/>
        </w:trPr>
        <w:tc>
          <w:tcPr>
            <w:tcW w:w="4759" w:type="dxa"/>
            <w:vMerge/>
          </w:tcPr>
          <w:p w14:paraId="0975BFD8" w14:textId="77777777" w:rsidR="00353426" w:rsidRDefault="00353426" w:rsidP="00353426">
            <w:pPr>
              <w:jc w:val="center"/>
              <w:rPr>
                <w:rFonts w:ascii="Cambria" w:hAnsi="Cambria"/>
                <w:sz w:val="36"/>
                <w:szCs w:val="36"/>
                <w:u w:val="single"/>
              </w:rPr>
            </w:pPr>
          </w:p>
        </w:tc>
        <w:tc>
          <w:tcPr>
            <w:tcW w:w="4535" w:type="dxa"/>
            <w:vAlign w:val="center"/>
          </w:tcPr>
          <w:p w14:paraId="054D6F41" w14:textId="77777777" w:rsidR="00353426" w:rsidRPr="005300E3" w:rsidRDefault="00353426" w:rsidP="00353426">
            <w:pPr>
              <w:jc w:val="center"/>
              <w:rPr>
                <w:rFonts w:ascii="Cambria" w:hAnsi="Cambria"/>
                <w:sz w:val="24"/>
                <w:szCs w:val="24"/>
              </w:rPr>
            </w:pPr>
            <w:r w:rsidRPr="005300E3">
              <w:rPr>
                <w:rFonts w:ascii="Cambria" w:hAnsi="Cambria"/>
                <w:sz w:val="24"/>
                <w:szCs w:val="24"/>
              </w:rPr>
              <w:t>Pericoli della strada</w:t>
            </w:r>
          </w:p>
        </w:tc>
        <w:tc>
          <w:tcPr>
            <w:tcW w:w="5046" w:type="dxa"/>
          </w:tcPr>
          <w:p w14:paraId="06B1C36B" w14:textId="77777777" w:rsidR="00C27867" w:rsidRPr="00D77629" w:rsidRDefault="00F876DF" w:rsidP="008340C6">
            <w:pPr>
              <w:pStyle w:val="Paragrafoelenco"/>
              <w:numPr>
                <w:ilvl w:val="0"/>
                <w:numId w:val="6"/>
              </w:numPr>
              <w:ind w:left="289" w:hanging="357"/>
              <w:rPr>
                <w:rFonts w:ascii="Cambria" w:hAnsi="Cambria"/>
                <w:sz w:val="24"/>
                <w:szCs w:val="24"/>
              </w:rPr>
            </w:pPr>
            <w:r w:rsidRPr="00F876DF">
              <w:rPr>
                <w:rFonts w:ascii="Cambria" w:hAnsi="Cambria"/>
                <w:sz w:val="24"/>
                <w:szCs w:val="24"/>
              </w:rPr>
              <w:t>Conversazione di riflessione collettiva</w:t>
            </w:r>
            <w:r>
              <w:rPr>
                <w:rFonts w:ascii="Cambria" w:hAnsi="Cambria"/>
                <w:sz w:val="24"/>
                <w:szCs w:val="24"/>
              </w:rPr>
              <w:t xml:space="preserve"> sui </w:t>
            </w:r>
            <w:r w:rsidR="00C27867">
              <w:rPr>
                <w:rFonts w:ascii="Cambria" w:hAnsi="Cambria"/>
                <w:sz w:val="24"/>
                <w:szCs w:val="24"/>
              </w:rPr>
              <w:t xml:space="preserve">pericoli della strada </w:t>
            </w:r>
          </w:p>
          <w:p w14:paraId="6CA29930" w14:textId="77777777" w:rsidR="00353426" w:rsidRPr="00D77629" w:rsidRDefault="00C27867" w:rsidP="008340C6">
            <w:pPr>
              <w:pStyle w:val="Paragrafoelenco"/>
              <w:numPr>
                <w:ilvl w:val="0"/>
                <w:numId w:val="6"/>
              </w:numPr>
              <w:ind w:left="289" w:hanging="357"/>
              <w:rPr>
                <w:rFonts w:ascii="Cambria" w:hAnsi="Cambria"/>
                <w:sz w:val="36"/>
                <w:szCs w:val="36"/>
                <w:u w:val="single"/>
              </w:rPr>
            </w:pPr>
            <w:r w:rsidRPr="00D77629">
              <w:rPr>
                <w:rFonts w:ascii="Cambria" w:hAnsi="Cambria"/>
                <w:sz w:val="24"/>
                <w:szCs w:val="24"/>
              </w:rPr>
              <w:t>I</w:t>
            </w:r>
            <w:r w:rsidR="00F876DF" w:rsidRPr="00D77629">
              <w:rPr>
                <w:rFonts w:ascii="Cambria" w:hAnsi="Cambria"/>
                <w:sz w:val="24"/>
                <w:szCs w:val="24"/>
              </w:rPr>
              <w:t>deazione di illustrazioni in tema e stesura eventuali di testi frutto di scrittura creativa</w:t>
            </w:r>
          </w:p>
        </w:tc>
      </w:tr>
    </w:tbl>
    <w:p w14:paraId="6E1E3639" w14:textId="77777777" w:rsidR="00D77629" w:rsidRDefault="00D77629"/>
    <w:p w14:paraId="18131428" w14:textId="77777777" w:rsidR="00D77629" w:rsidRDefault="00D77629">
      <w:r>
        <w:br w:type="page"/>
      </w:r>
    </w:p>
    <w:tbl>
      <w:tblPr>
        <w:tblStyle w:val="Grigliatabella"/>
        <w:tblW w:w="14340" w:type="dxa"/>
        <w:tblLook w:val="04A0" w:firstRow="1" w:lastRow="0" w:firstColumn="1" w:lastColumn="0" w:noHBand="0" w:noVBand="1"/>
      </w:tblPr>
      <w:tblGrid>
        <w:gridCol w:w="4759"/>
        <w:gridCol w:w="4535"/>
        <w:gridCol w:w="5046"/>
      </w:tblGrid>
      <w:tr w:rsidR="00F55D78" w14:paraId="22BFDCD8" w14:textId="77777777" w:rsidTr="00094CFD">
        <w:trPr>
          <w:trHeight w:val="567"/>
        </w:trPr>
        <w:tc>
          <w:tcPr>
            <w:tcW w:w="14340" w:type="dxa"/>
            <w:gridSpan w:val="3"/>
            <w:vAlign w:val="center"/>
          </w:tcPr>
          <w:p w14:paraId="2EF9084A" w14:textId="77777777" w:rsidR="00F55D78" w:rsidRPr="00035302" w:rsidRDefault="00F55D78" w:rsidP="00AE1F75">
            <w:pPr>
              <w:jc w:val="center"/>
              <w:rPr>
                <w:rFonts w:ascii="Cambria" w:hAnsi="Cambria"/>
                <w:b/>
                <w:sz w:val="36"/>
                <w:szCs w:val="36"/>
                <w:u w:val="single"/>
              </w:rPr>
            </w:pPr>
            <w:r w:rsidRPr="00035302">
              <w:rPr>
                <w:rFonts w:ascii="Cambria" w:hAnsi="Cambria"/>
                <w:b/>
                <w:sz w:val="28"/>
                <w:szCs w:val="28"/>
              </w:rPr>
              <w:lastRenderedPageBreak/>
              <w:t>Educazione alla salute e alimentare</w:t>
            </w:r>
          </w:p>
        </w:tc>
      </w:tr>
      <w:tr w:rsidR="005300E3" w14:paraId="6754F207" w14:textId="77777777" w:rsidTr="00094CFD">
        <w:trPr>
          <w:trHeight w:val="340"/>
        </w:trPr>
        <w:tc>
          <w:tcPr>
            <w:tcW w:w="4759" w:type="dxa"/>
            <w:shd w:val="clear" w:color="auto" w:fill="D0CECE" w:themeFill="background2" w:themeFillShade="E6"/>
            <w:vAlign w:val="center"/>
          </w:tcPr>
          <w:p w14:paraId="35881BC4" w14:textId="77777777" w:rsidR="005300E3" w:rsidRPr="00D532CC" w:rsidRDefault="005300E3" w:rsidP="00AE1F75">
            <w:pPr>
              <w:jc w:val="center"/>
              <w:rPr>
                <w:rFonts w:ascii="Cambria" w:hAnsi="Cambria"/>
                <w:sz w:val="28"/>
                <w:szCs w:val="28"/>
              </w:rPr>
            </w:pPr>
            <w:r w:rsidRPr="00D532CC">
              <w:rPr>
                <w:rFonts w:ascii="Cambria" w:hAnsi="Cambria"/>
                <w:sz w:val="28"/>
                <w:szCs w:val="28"/>
              </w:rPr>
              <w:t>Obiettivi</w:t>
            </w:r>
          </w:p>
        </w:tc>
        <w:tc>
          <w:tcPr>
            <w:tcW w:w="4535" w:type="dxa"/>
            <w:shd w:val="clear" w:color="auto" w:fill="D0CECE" w:themeFill="background2" w:themeFillShade="E6"/>
            <w:vAlign w:val="center"/>
          </w:tcPr>
          <w:p w14:paraId="419E0B1D" w14:textId="77777777" w:rsidR="005300E3" w:rsidRPr="00D532CC" w:rsidRDefault="005300E3" w:rsidP="00AE1F75">
            <w:pPr>
              <w:jc w:val="center"/>
              <w:rPr>
                <w:rFonts w:ascii="Cambria" w:hAnsi="Cambria"/>
                <w:sz w:val="28"/>
                <w:szCs w:val="28"/>
              </w:rPr>
            </w:pPr>
            <w:r w:rsidRPr="00D532CC">
              <w:rPr>
                <w:rFonts w:ascii="Cambria" w:hAnsi="Cambria"/>
                <w:sz w:val="28"/>
                <w:szCs w:val="28"/>
              </w:rPr>
              <w:t>Contenuti</w:t>
            </w:r>
          </w:p>
        </w:tc>
        <w:tc>
          <w:tcPr>
            <w:tcW w:w="5046" w:type="dxa"/>
            <w:shd w:val="clear" w:color="auto" w:fill="D0CECE" w:themeFill="background2" w:themeFillShade="E6"/>
            <w:vAlign w:val="center"/>
          </w:tcPr>
          <w:p w14:paraId="671D3A5D" w14:textId="77777777" w:rsidR="005300E3" w:rsidRPr="00D532CC" w:rsidRDefault="005300E3" w:rsidP="00AE1F75">
            <w:pPr>
              <w:jc w:val="center"/>
              <w:rPr>
                <w:rFonts w:ascii="Cambria" w:hAnsi="Cambria"/>
                <w:sz w:val="28"/>
                <w:szCs w:val="28"/>
              </w:rPr>
            </w:pPr>
            <w:r w:rsidRPr="00D532CC">
              <w:rPr>
                <w:rFonts w:ascii="Cambria" w:hAnsi="Cambria"/>
                <w:sz w:val="28"/>
                <w:szCs w:val="28"/>
              </w:rPr>
              <w:t>Attività</w:t>
            </w:r>
          </w:p>
        </w:tc>
      </w:tr>
      <w:tr w:rsidR="00353426" w14:paraId="4E64ED28" w14:textId="77777777" w:rsidTr="00094CFD">
        <w:trPr>
          <w:trHeight w:val="430"/>
        </w:trPr>
        <w:tc>
          <w:tcPr>
            <w:tcW w:w="4759" w:type="dxa"/>
            <w:vMerge w:val="restart"/>
            <w:vAlign w:val="center"/>
          </w:tcPr>
          <w:p w14:paraId="40D5D421" w14:textId="77777777" w:rsidR="00353426" w:rsidRDefault="00353426" w:rsidP="00353426">
            <w:pPr>
              <w:rPr>
                <w:rFonts w:ascii="Cambria" w:hAnsi="Cambria"/>
                <w:sz w:val="36"/>
                <w:szCs w:val="36"/>
                <w:u w:val="single"/>
              </w:rPr>
            </w:pPr>
            <w:r>
              <w:rPr>
                <w:rFonts w:ascii="Cambria" w:hAnsi="Cambria"/>
                <w:sz w:val="24"/>
                <w:szCs w:val="24"/>
              </w:rPr>
              <w:t>Conoscere e a</w:t>
            </w:r>
            <w:r w:rsidRPr="003B7179">
              <w:rPr>
                <w:rFonts w:ascii="Cambria" w:hAnsi="Cambria"/>
                <w:sz w:val="24"/>
                <w:szCs w:val="24"/>
              </w:rPr>
              <w:t>dott</w:t>
            </w:r>
            <w:r>
              <w:rPr>
                <w:rFonts w:ascii="Cambria" w:hAnsi="Cambria"/>
                <w:sz w:val="24"/>
                <w:szCs w:val="24"/>
              </w:rPr>
              <w:t>are corretti e sani stili di vita</w:t>
            </w:r>
          </w:p>
        </w:tc>
        <w:tc>
          <w:tcPr>
            <w:tcW w:w="4535" w:type="dxa"/>
            <w:vAlign w:val="center"/>
          </w:tcPr>
          <w:p w14:paraId="6637CACE" w14:textId="77777777" w:rsidR="00353426" w:rsidRPr="005300E3" w:rsidRDefault="00353426" w:rsidP="00353426">
            <w:pPr>
              <w:jc w:val="center"/>
              <w:rPr>
                <w:rFonts w:ascii="Cambria" w:hAnsi="Cambria"/>
                <w:sz w:val="24"/>
                <w:szCs w:val="24"/>
              </w:rPr>
            </w:pPr>
            <w:r w:rsidRPr="005300E3">
              <w:rPr>
                <w:rFonts w:ascii="Cambria" w:hAnsi="Cambria"/>
                <w:sz w:val="24"/>
                <w:szCs w:val="24"/>
              </w:rPr>
              <w:t>Sicurezza</w:t>
            </w:r>
            <w:r>
              <w:rPr>
                <w:rFonts w:ascii="Cambria" w:hAnsi="Cambria"/>
                <w:sz w:val="24"/>
                <w:szCs w:val="24"/>
              </w:rPr>
              <w:t xml:space="preserve"> nei vari ambienti</w:t>
            </w:r>
          </w:p>
        </w:tc>
        <w:tc>
          <w:tcPr>
            <w:tcW w:w="5046" w:type="dxa"/>
          </w:tcPr>
          <w:p w14:paraId="056C325B" w14:textId="77777777" w:rsidR="00353426" w:rsidRPr="007066A6" w:rsidRDefault="007066A6" w:rsidP="00D77629">
            <w:pPr>
              <w:pStyle w:val="Paragrafoelenco"/>
              <w:numPr>
                <w:ilvl w:val="0"/>
                <w:numId w:val="1"/>
              </w:numPr>
              <w:ind w:left="292"/>
              <w:rPr>
                <w:rFonts w:ascii="Cambria" w:hAnsi="Cambria"/>
                <w:sz w:val="36"/>
                <w:szCs w:val="36"/>
                <w:u w:val="single"/>
              </w:rPr>
            </w:pPr>
            <w:r w:rsidRPr="007066A6">
              <w:rPr>
                <w:rFonts w:ascii="Cambria" w:hAnsi="Cambria"/>
                <w:sz w:val="24"/>
                <w:szCs w:val="24"/>
              </w:rPr>
              <w:t>Conversazione di riflessione collettiva</w:t>
            </w:r>
            <w:r>
              <w:rPr>
                <w:rFonts w:ascii="Cambria" w:hAnsi="Cambria"/>
                <w:sz w:val="24"/>
                <w:szCs w:val="24"/>
              </w:rPr>
              <w:t xml:space="preserve"> sulla sicurezza dei vari ambienti </w:t>
            </w:r>
            <w:r w:rsidRPr="007066A6">
              <w:rPr>
                <w:rFonts w:ascii="Cambria" w:hAnsi="Cambria"/>
                <w:sz w:val="24"/>
                <w:szCs w:val="24"/>
              </w:rPr>
              <w:t>anche con ideazione di illustrazioni in tema e stesura eventuali di testi frutto di scrittura creativa</w:t>
            </w:r>
          </w:p>
          <w:p w14:paraId="22D487A8" w14:textId="77777777" w:rsidR="007066A6" w:rsidRPr="007066A6" w:rsidRDefault="00890990" w:rsidP="00D77629">
            <w:pPr>
              <w:pStyle w:val="Paragrafoelenco"/>
              <w:numPr>
                <w:ilvl w:val="0"/>
                <w:numId w:val="1"/>
              </w:numPr>
              <w:ind w:left="292"/>
              <w:rPr>
                <w:rFonts w:ascii="Cambria" w:hAnsi="Cambria"/>
                <w:sz w:val="36"/>
                <w:szCs w:val="36"/>
                <w:u w:val="single"/>
              </w:rPr>
            </w:pPr>
            <w:r>
              <w:rPr>
                <w:rFonts w:ascii="Cambria" w:hAnsi="Cambria"/>
                <w:sz w:val="24"/>
                <w:szCs w:val="24"/>
              </w:rPr>
              <w:t xml:space="preserve">Osservazioni relative alla visione di </w:t>
            </w:r>
            <w:r w:rsidR="007066A6">
              <w:rPr>
                <w:rFonts w:ascii="Cambria" w:hAnsi="Cambria"/>
                <w:sz w:val="24"/>
                <w:szCs w:val="24"/>
              </w:rPr>
              <w:t>immagini e video in tema</w:t>
            </w:r>
          </w:p>
        </w:tc>
      </w:tr>
      <w:tr w:rsidR="00353426" w14:paraId="5AE3344C" w14:textId="77777777" w:rsidTr="00094CFD">
        <w:trPr>
          <w:trHeight w:val="430"/>
        </w:trPr>
        <w:tc>
          <w:tcPr>
            <w:tcW w:w="4759" w:type="dxa"/>
            <w:vMerge/>
          </w:tcPr>
          <w:p w14:paraId="10EAE90E" w14:textId="77777777" w:rsidR="00353426" w:rsidRDefault="00353426" w:rsidP="00353426">
            <w:pPr>
              <w:jc w:val="center"/>
              <w:rPr>
                <w:rFonts w:ascii="Cambria" w:hAnsi="Cambria"/>
                <w:sz w:val="36"/>
                <w:szCs w:val="36"/>
                <w:u w:val="single"/>
              </w:rPr>
            </w:pPr>
          </w:p>
        </w:tc>
        <w:tc>
          <w:tcPr>
            <w:tcW w:w="4535" w:type="dxa"/>
            <w:vAlign w:val="center"/>
          </w:tcPr>
          <w:p w14:paraId="1EFB898B" w14:textId="77777777" w:rsidR="00353426" w:rsidRPr="005300E3" w:rsidRDefault="00353426" w:rsidP="00353426">
            <w:pPr>
              <w:jc w:val="center"/>
              <w:rPr>
                <w:rFonts w:ascii="Cambria" w:hAnsi="Cambria"/>
                <w:sz w:val="24"/>
                <w:szCs w:val="24"/>
              </w:rPr>
            </w:pPr>
            <w:r>
              <w:rPr>
                <w:rFonts w:ascii="Cambria" w:hAnsi="Cambria"/>
                <w:sz w:val="24"/>
                <w:szCs w:val="24"/>
              </w:rPr>
              <w:t>Igiene della persona</w:t>
            </w:r>
          </w:p>
        </w:tc>
        <w:tc>
          <w:tcPr>
            <w:tcW w:w="5046" w:type="dxa"/>
          </w:tcPr>
          <w:p w14:paraId="32D8499A" w14:textId="77777777" w:rsidR="00BE63D4" w:rsidRPr="00BE63D4" w:rsidRDefault="00BE63D4" w:rsidP="00D77629">
            <w:pPr>
              <w:pStyle w:val="Paragrafoelenco"/>
              <w:numPr>
                <w:ilvl w:val="0"/>
                <w:numId w:val="1"/>
              </w:numPr>
              <w:ind w:left="292"/>
              <w:rPr>
                <w:rFonts w:ascii="Cambria" w:hAnsi="Cambria"/>
                <w:sz w:val="36"/>
                <w:szCs w:val="36"/>
                <w:u w:val="single"/>
              </w:rPr>
            </w:pPr>
            <w:r w:rsidRPr="007066A6">
              <w:rPr>
                <w:rFonts w:ascii="Cambria" w:hAnsi="Cambria"/>
                <w:sz w:val="24"/>
                <w:szCs w:val="24"/>
              </w:rPr>
              <w:t>Conversazione di riflessione collettiva</w:t>
            </w:r>
            <w:r>
              <w:rPr>
                <w:rFonts w:ascii="Cambria" w:hAnsi="Cambria"/>
                <w:sz w:val="24"/>
                <w:szCs w:val="24"/>
              </w:rPr>
              <w:t xml:space="preserve"> sulla corretta igiene personale </w:t>
            </w:r>
            <w:r w:rsidR="00890990">
              <w:rPr>
                <w:rFonts w:ascii="Cambria" w:hAnsi="Cambria"/>
                <w:sz w:val="24"/>
                <w:szCs w:val="24"/>
              </w:rPr>
              <w:t xml:space="preserve">anche </w:t>
            </w:r>
            <w:r w:rsidR="00D77629">
              <w:rPr>
                <w:rFonts w:ascii="Cambria" w:hAnsi="Cambria"/>
                <w:sz w:val="24"/>
                <w:szCs w:val="24"/>
              </w:rPr>
              <w:t xml:space="preserve">su </w:t>
            </w:r>
            <w:r w:rsidR="00D77629" w:rsidRPr="007066A6">
              <w:rPr>
                <w:rFonts w:ascii="Cambria" w:hAnsi="Cambria"/>
                <w:sz w:val="24"/>
                <w:szCs w:val="24"/>
              </w:rPr>
              <w:t>indicazioni</w:t>
            </w:r>
            <w:r>
              <w:rPr>
                <w:rFonts w:ascii="Cambria" w:hAnsi="Cambria"/>
                <w:sz w:val="24"/>
                <w:szCs w:val="24"/>
              </w:rPr>
              <w:t xml:space="preserve"> date dall’ASL, </w:t>
            </w:r>
            <w:r w:rsidR="00D77629">
              <w:rPr>
                <w:rFonts w:ascii="Cambria" w:hAnsi="Cambria"/>
                <w:sz w:val="24"/>
                <w:szCs w:val="24"/>
              </w:rPr>
              <w:t>Ministero ed</w:t>
            </w:r>
            <w:r>
              <w:rPr>
                <w:rFonts w:ascii="Cambria" w:hAnsi="Cambria"/>
                <w:sz w:val="24"/>
                <w:szCs w:val="24"/>
              </w:rPr>
              <w:t xml:space="preserve"> altri Enti accreditati</w:t>
            </w:r>
          </w:p>
          <w:p w14:paraId="2E8C63F3" w14:textId="77777777" w:rsidR="00353426" w:rsidRDefault="00BE63D4" w:rsidP="00D77629">
            <w:pPr>
              <w:pStyle w:val="Paragrafoelenco"/>
              <w:numPr>
                <w:ilvl w:val="0"/>
                <w:numId w:val="1"/>
              </w:numPr>
              <w:ind w:left="292"/>
              <w:rPr>
                <w:rFonts w:ascii="Cambria" w:hAnsi="Cambria"/>
                <w:sz w:val="36"/>
                <w:szCs w:val="36"/>
                <w:u w:val="single"/>
              </w:rPr>
            </w:pPr>
            <w:r>
              <w:rPr>
                <w:rFonts w:ascii="Cambria" w:hAnsi="Cambria"/>
                <w:sz w:val="24"/>
                <w:szCs w:val="24"/>
              </w:rPr>
              <w:t>I</w:t>
            </w:r>
            <w:r w:rsidRPr="007066A6">
              <w:rPr>
                <w:rFonts w:ascii="Cambria" w:hAnsi="Cambria"/>
                <w:sz w:val="24"/>
                <w:szCs w:val="24"/>
              </w:rPr>
              <w:t>deazione di illustrazioni in tema e stesura eventuali di testi frutto di scrittura creativa</w:t>
            </w:r>
          </w:p>
        </w:tc>
      </w:tr>
      <w:tr w:rsidR="00353426" w14:paraId="283415B0" w14:textId="77777777" w:rsidTr="00094CFD">
        <w:trPr>
          <w:trHeight w:val="430"/>
        </w:trPr>
        <w:tc>
          <w:tcPr>
            <w:tcW w:w="4759" w:type="dxa"/>
            <w:vMerge/>
          </w:tcPr>
          <w:p w14:paraId="595A2B56" w14:textId="77777777" w:rsidR="00353426" w:rsidRDefault="00353426" w:rsidP="00353426">
            <w:pPr>
              <w:jc w:val="center"/>
              <w:rPr>
                <w:rFonts w:ascii="Cambria" w:hAnsi="Cambria"/>
                <w:sz w:val="36"/>
                <w:szCs w:val="36"/>
                <w:u w:val="single"/>
              </w:rPr>
            </w:pPr>
          </w:p>
        </w:tc>
        <w:tc>
          <w:tcPr>
            <w:tcW w:w="4535" w:type="dxa"/>
            <w:vAlign w:val="center"/>
          </w:tcPr>
          <w:p w14:paraId="733D7960" w14:textId="77777777" w:rsidR="00353426" w:rsidRDefault="00353426" w:rsidP="00353426">
            <w:pPr>
              <w:jc w:val="center"/>
              <w:rPr>
                <w:rFonts w:ascii="Cambria" w:hAnsi="Cambria"/>
                <w:sz w:val="24"/>
                <w:szCs w:val="24"/>
              </w:rPr>
            </w:pPr>
            <w:r>
              <w:rPr>
                <w:rFonts w:ascii="Cambria" w:hAnsi="Cambria"/>
                <w:sz w:val="24"/>
                <w:szCs w:val="24"/>
              </w:rPr>
              <w:t>Corretti stili di vita</w:t>
            </w:r>
          </w:p>
        </w:tc>
        <w:tc>
          <w:tcPr>
            <w:tcW w:w="5046" w:type="dxa"/>
          </w:tcPr>
          <w:p w14:paraId="186650BD" w14:textId="77777777" w:rsidR="00353426" w:rsidRPr="007066A6" w:rsidRDefault="007066A6" w:rsidP="00D77629">
            <w:pPr>
              <w:pStyle w:val="Paragrafoelenco"/>
              <w:numPr>
                <w:ilvl w:val="0"/>
                <w:numId w:val="1"/>
              </w:numPr>
              <w:ind w:left="292"/>
              <w:rPr>
                <w:rFonts w:ascii="Cambria" w:hAnsi="Cambria"/>
                <w:sz w:val="36"/>
                <w:szCs w:val="36"/>
                <w:u w:val="single"/>
              </w:rPr>
            </w:pPr>
            <w:r w:rsidRPr="007066A6">
              <w:rPr>
                <w:rFonts w:ascii="Cambria" w:hAnsi="Cambria"/>
                <w:sz w:val="24"/>
                <w:szCs w:val="24"/>
              </w:rPr>
              <w:t>Pratica quotidiana del riconoscimento e rispetto delle norme di comportament</w:t>
            </w:r>
            <w:r>
              <w:rPr>
                <w:rFonts w:ascii="Cambria" w:hAnsi="Cambria"/>
                <w:sz w:val="24"/>
                <w:szCs w:val="24"/>
              </w:rPr>
              <w:t>o per adeguati stili di vita</w:t>
            </w:r>
          </w:p>
        </w:tc>
      </w:tr>
      <w:tr w:rsidR="00353426" w14:paraId="5E2ADAD4" w14:textId="77777777" w:rsidTr="00094CFD">
        <w:trPr>
          <w:trHeight w:val="430"/>
        </w:trPr>
        <w:tc>
          <w:tcPr>
            <w:tcW w:w="4759" w:type="dxa"/>
            <w:vMerge/>
          </w:tcPr>
          <w:p w14:paraId="7130CF29" w14:textId="77777777" w:rsidR="00353426" w:rsidRDefault="00353426" w:rsidP="00353426">
            <w:pPr>
              <w:jc w:val="center"/>
              <w:rPr>
                <w:rFonts w:ascii="Cambria" w:hAnsi="Cambria"/>
                <w:sz w:val="36"/>
                <w:szCs w:val="36"/>
                <w:u w:val="single"/>
              </w:rPr>
            </w:pPr>
          </w:p>
        </w:tc>
        <w:tc>
          <w:tcPr>
            <w:tcW w:w="4535" w:type="dxa"/>
            <w:vAlign w:val="center"/>
          </w:tcPr>
          <w:p w14:paraId="78884A02" w14:textId="77777777" w:rsidR="00353426" w:rsidRPr="005300E3" w:rsidRDefault="00353426" w:rsidP="00353426">
            <w:pPr>
              <w:jc w:val="center"/>
              <w:rPr>
                <w:rFonts w:ascii="Cambria" w:hAnsi="Cambria"/>
                <w:sz w:val="24"/>
                <w:szCs w:val="24"/>
              </w:rPr>
            </w:pPr>
            <w:r>
              <w:rPr>
                <w:rFonts w:ascii="Cambria" w:hAnsi="Cambria"/>
                <w:sz w:val="24"/>
                <w:szCs w:val="24"/>
              </w:rPr>
              <w:t>Norme di comportamento</w:t>
            </w:r>
          </w:p>
        </w:tc>
        <w:tc>
          <w:tcPr>
            <w:tcW w:w="5046" w:type="dxa"/>
          </w:tcPr>
          <w:p w14:paraId="1F8C2125" w14:textId="77777777" w:rsidR="00353426" w:rsidRDefault="007066A6" w:rsidP="00D77629">
            <w:pPr>
              <w:pStyle w:val="Paragrafoelenco"/>
              <w:numPr>
                <w:ilvl w:val="0"/>
                <w:numId w:val="1"/>
              </w:numPr>
              <w:ind w:left="292"/>
              <w:rPr>
                <w:rFonts w:ascii="Cambria" w:hAnsi="Cambria"/>
                <w:sz w:val="24"/>
                <w:szCs w:val="24"/>
              </w:rPr>
            </w:pPr>
            <w:r w:rsidRPr="007066A6">
              <w:rPr>
                <w:rFonts w:ascii="Cambria" w:hAnsi="Cambria"/>
                <w:sz w:val="24"/>
                <w:szCs w:val="24"/>
              </w:rPr>
              <w:t>Pratica quotidiana del riconoscimento e rispetto delle norme di comportamento da tenere nei diversi ambienti</w:t>
            </w:r>
          </w:p>
          <w:p w14:paraId="5DE04A01" w14:textId="77777777" w:rsidR="00BE63D4" w:rsidRDefault="00BE63D4" w:rsidP="00D77629">
            <w:pPr>
              <w:pStyle w:val="Paragrafoelenco"/>
              <w:numPr>
                <w:ilvl w:val="0"/>
                <w:numId w:val="1"/>
              </w:numPr>
              <w:ind w:left="292"/>
              <w:rPr>
                <w:rFonts w:ascii="Cambria" w:hAnsi="Cambria"/>
                <w:sz w:val="24"/>
                <w:szCs w:val="24"/>
              </w:rPr>
            </w:pPr>
            <w:r>
              <w:rPr>
                <w:rFonts w:ascii="Cambria" w:hAnsi="Cambria"/>
                <w:sz w:val="24"/>
                <w:szCs w:val="24"/>
              </w:rPr>
              <w:t>Prove periodiche dei compo</w:t>
            </w:r>
            <w:r w:rsidR="007066A6">
              <w:rPr>
                <w:rFonts w:ascii="Cambria" w:hAnsi="Cambria"/>
                <w:sz w:val="24"/>
                <w:szCs w:val="24"/>
              </w:rPr>
              <w:t xml:space="preserve">rtamenti </w:t>
            </w:r>
            <w:r>
              <w:rPr>
                <w:rFonts w:ascii="Cambria" w:hAnsi="Cambria"/>
                <w:sz w:val="24"/>
                <w:szCs w:val="24"/>
              </w:rPr>
              <w:t xml:space="preserve">corretti </w:t>
            </w:r>
            <w:r w:rsidR="007066A6">
              <w:rPr>
                <w:rFonts w:ascii="Cambria" w:hAnsi="Cambria"/>
                <w:sz w:val="24"/>
                <w:szCs w:val="24"/>
              </w:rPr>
              <w:t xml:space="preserve">da assumere in caso di terremoto, incendio, altre situazioni </w:t>
            </w:r>
          </w:p>
          <w:p w14:paraId="0083DFBC" w14:textId="77777777" w:rsidR="007066A6" w:rsidRPr="007066A6" w:rsidRDefault="00890990" w:rsidP="00D77629">
            <w:pPr>
              <w:pStyle w:val="Paragrafoelenco"/>
              <w:ind w:left="292"/>
              <w:rPr>
                <w:rFonts w:ascii="Cambria" w:hAnsi="Cambria"/>
                <w:sz w:val="24"/>
                <w:szCs w:val="24"/>
              </w:rPr>
            </w:pPr>
            <w:r>
              <w:rPr>
                <w:rFonts w:ascii="Cambria" w:hAnsi="Cambria"/>
                <w:sz w:val="24"/>
                <w:szCs w:val="24"/>
              </w:rPr>
              <w:t>(</w:t>
            </w:r>
            <w:r w:rsidR="00D77629">
              <w:rPr>
                <w:rFonts w:ascii="Cambria" w:hAnsi="Cambria"/>
                <w:sz w:val="24"/>
                <w:szCs w:val="24"/>
              </w:rPr>
              <w:t>Prove</w:t>
            </w:r>
            <w:r w:rsidR="007066A6">
              <w:rPr>
                <w:rFonts w:ascii="Cambria" w:hAnsi="Cambria"/>
                <w:sz w:val="24"/>
                <w:szCs w:val="24"/>
              </w:rPr>
              <w:t xml:space="preserve"> di evacuazione</w:t>
            </w:r>
            <w:r w:rsidR="00BE63D4">
              <w:rPr>
                <w:rFonts w:ascii="Cambria" w:hAnsi="Cambria"/>
                <w:sz w:val="24"/>
                <w:szCs w:val="24"/>
              </w:rPr>
              <w:t xml:space="preserve">, ricorso ad </w:t>
            </w:r>
            <w:r w:rsidR="00D77629">
              <w:rPr>
                <w:rFonts w:ascii="Cambria" w:hAnsi="Cambria"/>
                <w:sz w:val="24"/>
                <w:szCs w:val="24"/>
              </w:rPr>
              <w:t>allarmi e</w:t>
            </w:r>
            <w:r w:rsidR="00BE63D4">
              <w:rPr>
                <w:rFonts w:ascii="Cambria" w:hAnsi="Cambria"/>
                <w:sz w:val="24"/>
                <w:szCs w:val="24"/>
              </w:rPr>
              <w:t xml:space="preserve"> segnalazioni </w:t>
            </w:r>
            <w:r w:rsidR="00D77629">
              <w:rPr>
                <w:rFonts w:ascii="Cambria" w:hAnsi="Cambria"/>
                <w:sz w:val="24"/>
                <w:szCs w:val="24"/>
              </w:rPr>
              <w:t>vari)</w:t>
            </w:r>
          </w:p>
        </w:tc>
      </w:tr>
    </w:tbl>
    <w:p w14:paraId="2D19E550" w14:textId="77777777" w:rsidR="00BF4217" w:rsidRPr="00C0507A" w:rsidRDefault="00BF4217">
      <w:pPr>
        <w:rPr>
          <w:rFonts w:ascii="Cambria" w:hAnsi="Cambria"/>
          <w:sz w:val="24"/>
          <w:szCs w:val="24"/>
          <w:u w:val="single"/>
        </w:rPr>
      </w:pPr>
      <w:r>
        <w:rPr>
          <w:rFonts w:ascii="Cambria" w:hAnsi="Cambria"/>
          <w:sz w:val="36"/>
          <w:szCs w:val="36"/>
          <w:u w:val="single"/>
        </w:rPr>
        <w:br w:type="page"/>
      </w:r>
    </w:p>
    <w:p w14:paraId="557EFB63" w14:textId="77777777" w:rsidR="00BF4217" w:rsidRDefault="00BF4217" w:rsidP="00BF4217">
      <w:pPr>
        <w:jc w:val="center"/>
        <w:rPr>
          <w:rFonts w:ascii="Cambria" w:hAnsi="Cambria"/>
          <w:b/>
          <w:sz w:val="36"/>
          <w:szCs w:val="36"/>
        </w:rPr>
      </w:pPr>
      <w:r w:rsidRPr="00D532CC">
        <w:rPr>
          <w:rFonts w:ascii="Cambria" w:hAnsi="Cambria"/>
          <w:b/>
          <w:sz w:val="36"/>
          <w:szCs w:val="36"/>
        </w:rPr>
        <w:lastRenderedPageBreak/>
        <w:t>EDUCAZIONE CIVICA</w:t>
      </w:r>
    </w:p>
    <w:p w14:paraId="037EF031" w14:textId="77777777" w:rsidR="00BF4217" w:rsidRDefault="00BF4217" w:rsidP="00BF4217">
      <w:pPr>
        <w:jc w:val="center"/>
        <w:rPr>
          <w:rFonts w:ascii="Cambria" w:hAnsi="Cambria"/>
          <w:sz w:val="36"/>
          <w:szCs w:val="36"/>
          <w:u w:val="single"/>
        </w:rPr>
      </w:pPr>
      <w:r>
        <w:rPr>
          <w:rFonts w:ascii="Cambria" w:hAnsi="Cambria"/>
          <w:sz w:val="36"/>
          <w:szCs w:val="36"/>
          <w:u w:val="single"/>
        </w:rPr>
        <w:t>Classi quarta e quinta</w:t>
      </w:r>
    </w:p>
    <w:tbl>
      <w:tblPr>
        <w:tblStyle w:val="Grigliatabella"/>
        <w:tblW w:w="0" w:type="auto"/>
        <w:tblLook w:val="04A0" w:firstRow="1" w:lastRow="0" w:firstColumn="1" w:lastColumn="0" w:noHBand="0" w:noVBand="1"/>
      </w:tblPr>
      <w:tblGrid>
        <w:gridCol w:w="4759"/>
        <w:gridCol w:w="4759"/>
        <w:gridCol w:w="4759"/>
      </w:tblGrid>
      <w:tr w:rsidR="00BF4217" w14:paraId="7071893F" w14:textId="77777777" w:rsidTr="000D536B">
        <w:tc>
          <w:tcPr>
            <w:tcW w:w="14277" w:type="dxa"/>
            <w:gridSpan w:val="3"/>
            <w:shd w:val="clear" w:color="auto" w:fill="D0CECE" w:themeFill="background2" w:themeFillShade="E6"/>
          </w:tcPr>
          <w:p w14:paraId="37D13881" w14:textId="77777777" w:rsidR="00BF4217" w:rsidRPr="00035302" w:rsidRDefault="00BF4217" w:rsidP="0060492C">
            <w:pPr>
              <w:jc w:val="center"/>
              <w:rPr>
                <w:rFonts w:ascii="Cambria" w:hAnsi="Cambria"/>
                <w:b/>
                <w:sz w:val="28"/>
                <w:szCs w:val="28"/>
              </w:rPr>
            </w:pPr>
            <w:r w:rsidRPr="00035302">
              <w:rPr>
                <w:rFonts w:ascii="Cambria" w:hAnsi="Cambria"/>
                <w:b/>
                <w:sz w:val="28"/>
                <w:szCs w:val="28"/>
              </w:rPr>
              <w:t>Educazione alla cittadinanza</w:t>
            </w:r>
          </w:p>
        </w:tc>
      </w:tr>
      <w:tr w:rsidR="00BF4217" w14:paraId="0C124E33" w14:textId="77777777" w:rsidTr="0060492C">
        <w:tc>
          <w:tcPr>
            <w:tcW w:w="4759" w:type="dxa"/>
          </w:tcPr>
          <w:p w14:paraId="4EAB34AA"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1910447D" w14:textId="77777777" w:rsidR="00BF4217" w:rsidRPr="00D532CC" w:rsidRDefault="00BF4217" w:rsidP="0060492C">
            <w:pPr>
              <w:jc w:val="center"/>
              <w:rPr>
                <w:rFonts w:ascii="Cambria" w:hAnsi="Cambria"/>
                <w:sz w:val="28"/>
                <w:szCs w:val="28"/>
              </w:rPr>
            </w:pPr>
            <w:r w:rsidRPr="00D532CC">
              <w:rPr>
                <w:rFonts w:ascii="Cambria" w:hAnsi="Cambria"/>
                <w:sz w:val="28"/>
                <w:szCs w:val="28"/>
              </w:rPr>
              <w:t xml:space="preserve">Contenuti </w:t>
            </w:r>
          </w:p>
        </w:tc>
        <w:tc>
          <w:tcPr>
            <w:tcW w:w="4759" w:type="dxa"/>
          </w:tcPr>
          <w:p w14:paraId="20202403" w14:textId="77777777" w:rsidR="00BF4217" w:rsidRPr="00D532CC" w:rsidRDefault="00BF4217" w:rsidP="0060492C">
            <w:pPr>
              <w:jc w:val="center"/>
              <w:rPr>
                <w:rFonts w:ascii="Cambria" w:hAnsi="Cambria"/>
                <w:sz w:val="28"/>
                <w:szCs w:val="28"/>
              </w:rPr>
            </w:pPr>
            <w:r w:rsidRPr="00D532CC">
              <w:rPr>
                <w:rFonts w:ascii="Cambria" w:hAnsi="Cambria"/>
                <w:sz w:val="28"/>
                <w:szCs w:val="28"/>
              </w:rPr>
              <w:t>Attività</w:t>
            </w:r>
          </w:p>
        </w:tc>
      </w:tr>
      <w:tr w:rsidR="00BF4217" w14:paraId="3A3CEE8B" w14:textId="77777777" w:rsidTr="00BF4217">
        <w:tc>
          <w:tcPr>
            <w:tcW w:w="4759" w:type="dxa"/>
            <w:vAlign w:val="center"/>
          </w:tcPr>
          <w:p w14:paraId="354EBC77" w14:textId="77777777" w:rsidR="00BF4217" w:rsidRDefault="00BF4217" w:rsidP="0060492C">
            <w:pPr>
              <w:rPr>
                <w:rFonts w:ascii="Cambria" w:hAnsi="Cambria"/>
                <w:sz w:val="36"/>
                <w:szCs w:val="36"/>
                <w:u w:val="single"/>
              </w:rPr>
            </w:pPr>
            <w:r>
              <w:rPr>
                <w:rFonts w:ascii="Cambria" w:hAnsi="Cambria"/>
                <w:sz w:val="24"/>
                <w:szCs w:val="24"/>
              </w:rPr>
              <w:t>Essere cittadini consapevoli e partecipi</w:t>
            </w:r>
          </w:p>
        </w:tc>
        <w:tc>
          <w:tcPr>
            <w:tcW w:w="4759" w:type="dxa"/>
            <w:vAlign w:val="center"/>
          </w:tcPr>
          <w:p w14:paraId="28A0F514" w14:textId="77777777" w:rsidR="00BF4217" w:rsidRPr="00534845" w:rsidRDefault="00BF4217" w:rsidP="0060492C">
            <w:pPr>
              <w:jc w:val="center"/>
              <w:rPr>
                <w:rFonts w:ascii="Cambria" w:hAnsi="Cambria"/>
                <w:sz w:val="24"/>
                <w:szCs w:val="24"/>
              </w:rPr>
            </w:pPr>
            <w:r w:rsidRPr="00534845">
              <w:rPr>
                <w:rFonts w:ascii="Cambria" w:hAnsi="Cambria"/>
                <w:sz w:val="24"/>
                <w:szCs w:val="24"/>
              </w:rPr>
              <w:t>Costituzione dello stato italiano</w:t>
            </w:r>
          </w:p>
        </w:tc>
        <w:tc>
          <w:tcPr>
            <w:tcW w:w="4759" w:type="dxa"/>
          </w:tcPr>
          <w:p w14:paraId="41E6BD8F" w14:textId="77777777" w:rsidR="00BF4217" w:rsidRDefault="00BF4217" w:rsidP="008340C6">
            <w:pPr>
              <w:pStyle w:val="Paragrafoelenco"/>
              <w:numPr>
                <w:ilvl w:val="0"/>
                <w:numId w:val="30"/>
              </w:numPr>
              <w:ind w:left="331"/>
              <w:rPr>
                <w:rFonts w:ascii="Cambria" w:eastAsia="Cambria" w:hAnsi="Cambria" w:cs="Cambria"/>
                <w:sz w:val="24"/>
                <w:szCs w:val="24"/>
              </w:rPr>
            </w:pPr>
            <w:r w:rsidRPr="00654DDA">
              <w:rPr>
                <w:rFonts w:ascii="Cambria" w:eastAsia="Cambria" w:hAnsi="Cambria" w:cs="Cambria"/>
                <w:sz w:val="24"/>
                <w:szCs w:val="24"/>
              </w:rPr>
              <w:t>Riflettere sull’importanza delle regole in classe e nell’ambiente esterno ad essa</w:t>
            </w:r>
          </w:p>
          <w:p w14:paraId="4C02E0C1" w14:textId="77777777" w:rsidR="00BF4217" w:rsidRDefault="00BF4217" w:rsidP="008340C6">
            <w:pPr>
              <w:pStyle w:val="Paragrafoelenco"/>
              <w:numPr>
                <w:ilvl w:val="0"/>
                <w:numId w:val="30"/>
              </w:numPr>
              <w:ind w:left="331"/>
              <w:rPr>
                <w:rFonts w:ascii="Cambria" w:eastAsia="Cambria" w:hAnsi="Cambria" w:cs="Cambria"/>
                <w:sz w:val="24"/>
                <w:szCs w:val="24"/>
              </w:rPr>
            </w:pPr>
            <w:r w:rsidRPr="00654DDA">
              <w:rPr>
                <w:rFonts w:ascii="Cambria" w:eastAsia="Cambria" w:hAnsi="Cambria" w:cs="Cambria"/>
                <w:sz w:val="24"/>
                <w:szCs w:val="24"/>
              </w:rPr>
              <w:t xml:space="preserve">Stipulare un patto di corresponsabilità con la classe </w:t>
            </w:r>
          </w:p>
          <w:p w14:paraId="257522BB" w14:textId="77777777" w:rsidR="00BF4217" w:rsidRDefault="00BF4217" w:rsidP="008340C6">
            <w:pPr>
              <w:pStyle w:val="Paragrafoelenco"/>
              <w:numPr>
                <w:ilvl w:val="0"/>
                <w:numId w:val="30"/>
              </w:numPr>
              <w:ind w:left="331"/>
              <w:rPr>
                <w:rFonts w:ascii="Cambria" w:eastAsia="Cambria" w:hAnsi="Cambria" w:cs="Cambria"/>
                <w:sz w:val="24"/>
                <w:szCs w:val="24"/>
              </w:rPr>
            </w:pPr>
            <w:r w:rsidRPr="00654DDA">
              <w:rPr>
                <w:rFonts w:ascii="Cambria" w:eastAsia="Cambria" w:hAnsi="Cambria" w:cs="Cambria"/>
                <w:sz w:val="24"/>
                <w:szCs w:val="24"/>
              </w:rPr>
              <w:t>Riflettere sull’importanza delle leggi per uno Stato</w:t>
            </w:r>
          </w:p>
          <w:p w14:paraId="19C238E0" w14:textId="77777777" w:rsidR="00BF4217" w:rsidRDefault="00BF4217" w:rsidP="008340C6">
            <w:pPr>
              <w:pStyle w:val="Paragrafoelenco"/>
              <w:numPr>
                <w:ilvl w:val="0"/>
                <w:numId w:val="30"/>
              </w:numPr>
              <w:ind w:left="331"/>
              <w:rPr>
                <w:rFonts w:ascii="Cambria" w:eastAsia="Cambria" w:hAnsi="Cambria" w:cs="Cambria"/>
                <w:sz w:val="24"/>
                <w:szCs w:val="24"/>
              </w:rPr>
            </w:pPr>
            <w:r w:rsidRPr="00654DDA">
              <w:rPr>
                <w:rFonts w:ascii="Cambria" w:eastAsia="Cambria" w:hAnsi="Cambria" w:cs="Cambria"/>
                <w:sz w:val="24"/>
                <w:szCs w:val="24"/>
              </w:rPr>
              <w:t>In collegamento con lo studio dei vari popoli storici, leggere e commentare i primi quattro articoli della Costituzione Italiana:</w:t>
            </w:r>
          </w:p>
          <w:p w14:paraId="4B0CB427" w14:textId="77777777" w:rsidR="00BF4217" w:rsidRDefault="00BF4217" w:rsidP="008340C6">
            <w:pPr>
              <w:pStyle w:val="Paragrafoelenco"/>
              <w:numPr>
                <w:ilvl w:val="1"/>
                <w:numId w:val="29"/>
              </w:numPr>
              <w:rPr>
                <w:rFonts w:ascii="Cambria" w:eastAsia="Cambria" w:hAnsi="Cambria" w:cs="Cambria"/>
                <w:sz w:val="24"/>
                <w:szCs w:val="24"/>
              </w:rPr>
            </w:pPr>
            <w:r w:rsidRPr="00654DDA">
              <w:rPr>
                <w:rFonts w:ascii="Cambria" w:eastAsia="Cambria" w:hAnsi="Cambria" w:cs="Cambria"/>
                <w:sz w:val="24"/>
                <w:szCs w:val="24"/>
              </w:rPr>
              <w:t>Fondamenti dello Stato (art 1)</w:t>
            </w:r>
          </w:p>
          <w:p w14:paraId="416820A6" w14:textId="77777777" w:rsidR="00BF4217" w:rsidRDefault="00BF4217" w:rsidP="008340C6">
            <w:pPr>
              <w:pStyle w:val="Paragrafoelenco"/>
              <w:numPr>
                <w:ilvl w:val="1"/>
                <w:numId w:val="29"/>
              </w:numPr>
              <w:rPr>
                <w:rFonts w:ascii="Cambria" w:eastAsia="Cambria" w:hAnsi="Cambria" w:cs="Cambria"/>
                <w:sz w:val="24"/>
                <w:szCs w:val="24"/>
              </w:rPr>
            </w:pPr>
            <w:r w:rsidRPr="00654DDA">
              <w:rPr>
                <w:rFonts w:ascii="Cambria" w:eastAsia="Cambria" w:hAnsi="Cambria" w:cs="Cambria"/>
                <w:sz w:val="24"/>
                <w:szCs w:val="24"/>
              </w:rPr>
              <w:t>I diritti inviolabili di ogni essere umano (art 2)</w:t>
            </w:r>
          </w:p>
          <w:p w14:paraId="52B94A09" w14:textId="77777777" w:rsidR="00BF4217" w:rsidRDefault="00BF4217" w:rsidP="008340C6">
            <w:pPr>
              <w:pStyle w:val="Paragrafoelenco"/>
              <w:numPr>
                <w:ilvl w:val="1"/>
                <w:numId w:val="29"/>
              </w:numPr>
              <w:rPr>
                <w:rFonts w:ascii="Cambria" w:eastAsia="Cambria" w:hAnsi="Cambria" w:cs="Cambria"/>
                <w:sz w:val="24"/>
                <w:szCs w:val="24"/>
              </w:rPr>
            </w:pPr>
            <w:r w:rsidRPr="00654DDA">
              <w:rPr>
                <w:rFonts w:ascii="Cambria" w:eastAsia="Cambria" w:hAnsi="Cambria" w:cs="Cambria"/>
                <w:sz w:val="24"/>
                <w:szCs w:val="24"/>
              </w:rPr>
              <w:t xml:space="preserve">Il riconoscimento della pari dignità sociale (art 3) </w:t>
            </w:r>
          </w:p>
          <w:p w14:paraId="295A0AEC" w14:textId="77777777" w:rsidR="00BF4217" w:rsidRDefault="00BF4217" w:rsidP="008340C6">
            <w:pPr>
              <w:pStyle w:val="Paragrafoelenco"/>
              <w:numPr>
                <w:ilvl w:val="1"/>
                <w:numId w:val="29"/>
              </w:numPr>
              <w:rPr>
                <w:rFonts w:ascii="Cambria" w:eastAsia="Cambria" w:hAnsi="Cambria" w:cs="Cambria"/>
                <w:sz w:val="24"/>
                <w:szCs w:val="24"/>
              </w:rPr>
            </w:pPr>
            <w:r w:rsidRPr="00654DDA">
              <w:rPr>
                <w:rFonts w:ascii="Cambria" w:eastAsia="Cambria" w:hAnsi="Cambria" w:cs="Cambria"/>
                <w:sz w:val="24"/>
                <w:szCs w:val="24"/>
              </w:rPr>
              <w:t xml:space="preserve">Il diritto di contribuire in modo concreto alla qualità della vita della società (art 4) </w:t>
            </w:r>
          </w:p>
          <w:p w14:paraId="7E61B66E" w14:textId="77777777" w:rsidR="00BF4217" w:rsidRPr="00654DDA" w:rsidRDefault="00BF4217" w:rsidP="008340C6">
            <w:pPr>
              <w:pStyle w:val="Paragrafoelenco"/>
              <w:numPr>
                <w:ilvl w:val="1"/>
                <w:numId w:val="29"/>
              </w:numPr>
              <w:rPr>
                <w:rFonts w:ascii="Cambria" w:eastAsia="Cambria" w:hAnsi="Cambria" w:cs="Cambria"/>
                <w:sz w:val="24"/>
                <w:szCs w:val="24"/>
              </w:rPr>
            </w:pPr>
            <w:r w:rsidRPr="00654DDA">
              <w:rPr>
                <w:rFonts w:ascii="Cambria" w:eastAsia="Cambria" w:hAnsi="Cambria" w:cs="Cambria"/>
                <w:sz w:val="24"/>
                <w:szCs w:val="24"/>
              </w:rPr>
              <w:t>Il diritto alla parola (art 21)</w:t>
            </w:r>
          </w:p>
          <w:p w14:paraId="05A08ABB" w14:textId="77777777" w:rsidR="00BF4217" w:rsidRDefault="00BF4217" w:rsidP="008340C6">
            <w:pPr>
              <w:pStyle w:val="Paragrafoelenco"/>
              <w:numPr>
                <w:ilvl w:val="0"/>
                <w:numId w:val="31"/>
              </w:numPr>
              <w:ind w:left="331"/>
              <w:rPr>
                <w:rFonts w:ascii="Cambria" w:eastAsia="Cambria" w:hAnsi="Cambria" w:cs="Cambria"/>
                <w:sz w:val="24"/>
                <w:szCs w:val="24"/>
              </w:rPr>
            </w:pPr>
            <w:r w:rsidRPr="00654DDA">
              <w:rPr>
                <w:rFonts w:ascii="Cambria" w:eastAsia="Cambria" w:hAnsi="Cambria" w:cs="Cambria"/>
                <w:sz w:val="24"/>
                <w:szCs w:val="24"/>
              </w:rPr>
              <w:t>Leggere e commentare eventuali altri articoli della Costituzione in modo interdisciplinare come...</w:t>
            </w:r>
          </w:p>
          <w:p w14:paraId="7AF6E9A4" w14:textId="77777777" w:rsidR="00BF4217" w:rsidRDefault="00BF4217" w:rsidP="008340C6">
            <w:pPr>
              <w:pStyle w:val="Paragrafoelenco"/>
              <w:numPr>
                <w:ilvl w:val="0"/>
                <w:numId w:val="32"/>
              </w:numPr>
              <w:ind w:left="756"/>
              <w:rPr>
                <w:rFonts w:ascii="Cambria" w:eastAsia="Cambria" w:hAnsi="Cambria" w:cs="Cambria"/>
                <w:sz w:val="24"/>
                <w:szCs w:val="24"/>
              </w:rPr>
            </w:pPr>
            <w:r>
              <w:rPr>
                <w:rFonts w:ascii="Cambria" w:eastAsia="Cambria" w:hAnsi="Cambria" w:cs="Cambria"/>
                <w:sz w:val="24"/>
                <w:szCs w:val="24"/>
              </w:rPr>
              <w:t>L</w:t>
            </w:r>
            <w:r w:rsidRPr="00654DDA">
              <w:rPr>
                <w:rFonts w:ascii="Cambria" w:eastAsia="Cambria" w:hAnsi="Cambria" w:cs="Cambria"/>
                <w:sz w:val="24"/>
                <w:szCs w:val="24"/>
              </w:rPr>
              <w:t>a libertà di religione (art.8)</w:t>
            </w:r>
          </w:p>
          <w:p w14:paraId="6D6E443E" w14:textId="77777777" w:rsidR="00BF4217" w:rsidRPr="00BF4217" w:rsidRDefault="00BF4217" w:rsidP="008340C6">
            <w:pPr>
              <w:pStyle w:val="Paragrafoelenco"/>
              <w:numPr>
                <w:ilvl w:val="0"/>
                <w:numId w:val="32"/>
              </w:numPr>
              <w:ind w:left="756"/>
              <w:rPr>
                <w:rFonts w:ascii="Cambria" w:eastAsia="Cambria" w:hAnsi="Cambria" w:cs="Cambria"/>
                <w:sz w:val="24"/>
                <w:szCs w:val="24"/>
              </w:rPr>
            </w:pPr>
            <w:r w:rsidRPr="00BF4217">
              <w:rPr>
                <w:rFonts w:ascii="Cambria" w:eastAsia="Cambria" w:hAnsi="Cambria" w:cs="Cambria"/>
                <w:sz w:val="24"/>
                <w:szCs w:val="24"/>
              </w:rPr>
              <w:t>Le varie forme di libertà (art. 13-21)</w:t>
            </w:r>
          </w:p>
        </w:tc>
      </w:tr>
    </w:tbl>
    <w:p w14:paraId="4E981340" w14:textId="77777777" w:rsidR="00BF4217" w:rsidRDefault="00BF4217">
      <w:r>
        <w:br w:type="page"/>
      </w:r>
    </w:p>
    <w:tbl>
      <w:tblPr>
        <w:tblStyle w:val="Grigliatabella"/>
        <w:tblW w:w="0" w:type="auto"/>
        <w:tblLook w:val="04A0" w:firstRow="1" w:lastRow="0" w:firstColumn="1" w:lastColumn="0" w:noHBand="0" w:noVBand="1"/>
      </w:tblPr>
      <w:tblGrid>
        <w:gridCol w:w="4759"/>
        <w:gridCol w:w="4759"/>
        <w:gridCol w:w="4759"/>
      </w:tblGrid>
      <w:tr w:rsidR="00BF4217" w14:paraId="138B849C" w14:textId="77777777" w:rsidTr="00C0507A">
        <w:tc>
          <w:tcPr>
            <w:tcW w:w="4759" w:type="dxa"/>
            <w:vMerge w:val="restart"/>
            <w:vAlign w:val="center"/>
          </w:tcPr>
          <w:p w14:paraId="3B276667" w14:textId="77777777" w:rsidR="00BF4217" w:rsidRDefault="00C0507A" w:rsidP="00C0507A">
            <w:pPr>
              <w:rPr>
                <w:rFonts w:ascii="Cambria" w:hAnsi="Cambria"/>
                <w:sz w:val="36"/>
                <w:szCs w:val="36"/>
                <w:u w:val="single"/>
              </w:rPr>
            </w:pPr>
            <w:r>
              <w:rPr>
                <w:rFonts w:ascii="Cambria" w:hAnsi="Cambria"/>
                <w:sz w:val="24"/>
                <w:szCs w:val="24"/>
              </w:rPr>
              <w:lastRenderedPageBreak/>
              <w:t>Essere cittadini consapevoli e partecipi</w:t>
            </w:r>
          </w:p>
        </w:tc>
        <w:tc>
          <w:tcPr>
            <w:tcW w:w="4759" w:type="dxa"/>
            <w:vAlign w:val="center"/>
          </w:tcPr>
          <w:p w14:paraId="71904353" w14:textId="77777777" w:rsidR="00BF4217" w:rsidRPr="00534845" w:rsidRDefault="00BF4217" w:rsidP="0060492C">
            <w:pPr>
              <w:jc w:val="center"/>
              <w:rPr>
                <w:rFonts w:ascii="Cambria" w:hAnsi="Cambria"/>
                <w:sz w:val="24"/>
                <w:szCs w:val="24"/>
              </w:rPr>
            </w:pPr>
            <w:r>
              <w:rPr>
                <w:rFonts w:ascii="Cambria" w:hAnsi="Cambria"/>
                <w:sz w:val="24"/>
                <w:szCs w:val="24"/>
              </w:rPr>
              <w:t>Forme e funzionamento delle Amministrazioni locali</w:t>
            </w:r>
          </w:p>
        </w:tc>
        <w:tc>
          <w:tcPr>
            <w:tcW w:w="4759" w:type="dxa"/>
          </w:tcPr>
          <w:p w14:paraId="4673B30D" w14:textId="77777777" w:rsidR="00BF4217" w:rsidRPr="007E3DC2" w:rsidRDefault="00BF4217" w:rsidP="008340C6">
            <w:pPr>
              <w:pStyle w:val="Paragrafoelenco"/>
              <w:numPr>
                <w:ilvl w:val="0"/>
                <w:numId w:val="31"/>
              </w:numPr>
              <w:ind w:left="331"/>
              <w:rPr>
                <w:rFonts w:ascii="Cambria" w:eastAsia="Cambria" w:hAnsi="Cambria" w:cs="Cambria"/>
                <w:sz w:val="24"/>
                <w:szCs w:val="24"/>
              </w:rPr>
            </w:pPr>
            <w:r w:rsidRPr="007E3DC2">
              <w:rPr>
                <w:rFonts w:ascii="Cambria" w:eastAsia="Cambria" w:hAnsi="Cambria" w:cs="Cambria"/>
                <w:sz w:val="24"/>
                <w:szCs w:val="24"/>
              </w:rPr>
              <w:t>Conoscere il ruolo del Sindaco e le sue funzioni nel Comune.</w:t>
            </w:r>
          </w:p>
          <w:p w14:paraId="5FA8C2C7" w14:textId="77777777" w:rsidR="00BF4217" w:rsidRPr="001A4336" w:rsidRDefault="00BF4217" w:rsidP="008340C6">
            <w:pPr>
              <w:numPr>
                <w:ilvl w:val="0"/>
                <w:numId w:val="33"/>
              </w:numPr>
              <w:ind w:left="331"/>
              <w:rPr>
                <w:rFonts w:ascii="Cambria" w:eastAsia="Cambria" w:hAnsi="Cambria" w:cs="Cambria"/>
                <w:sz w:val="24"/>
                <w:szCs w:val="24"/>
              </w:rPr>
            </w:pPr>
            <w:r w:rsidRPr="001A4336">
              <w:rPr>
                <w:rFonts w:ascii="Cambria" w:eastAsia="Cambria" w:hAnsi="Cambria" w:cs="Cambria"/>
                <w:sz w:val="24"/>
                <w:szCs w:val="24"/>
              </w:rPr>
              <w:t xml:space="preserve">Conoscere gli organi comunali (assessori, giunta…). </w:t>
            </w:r>
          </w:p>
          <w:p w14:paraId="684529F4" w14:textId="77777777" w:rsidR="00BF4217" w:rsidRPr="001A4336" w:rsidRDefault="00BF4217" w:rsidP="008340C6">
            <w:pPr>
              <w:numPr>
                <w:ilvl w:val="0"/>
                <w:numId w:val="33"/>
              </w:numPr>
              <w:ind w:left="331"/>
              <w:rPr>
                <w:rFonts w:ascii="Cambria" w:eastAsia="Cambria" w:hAnsi="Cambria" w:cs="Cambria"/>
                <w:sz w:val="24"/>
                <w:szCs w:val="24"/>
              </w:rPr>
            </w:pPr>
            <w:r w:rsidRPr="001A4336">
              <w:rPr>
                <w:rFonts w:ascii="Cambria" w:eastAsia="Cambria" w:hAnsi="Cambria" w:cs="Cambria"/>
                <w:sz w:val="24"/>
                <w:szCs w:val="24"/>
              </w:rPr>
              <w:t>Organizzare una “Giornata con il Sindaco” o un suo delegato</w:t>
            </w:r>
          </w:p>
          <w:p w14:paraId="4067516E" w14:textId="77777777" w:rsidR="00BF4217" w:rsidRPr="001A4336" w:rsidRDefault="00BF4217" w:rsidP="008340C6">
            <w:pPr>
              <w:numPr>
                <w:ilvl w:val="0"/>
                <w:numId w:val="33"/>
              </w:numPr>
              <w:ind w:left="331"/>
              <w:rPr>
                <w:rFonts w:ascii="Cambria" w:eastAsia="Cambria" w:hAnsi="Cambria" w:cs="Cambria"/>
                <w:sz w:val="24"/>
                <w:szCs w:val="24"/>
              </w:rPr>
            </w:pPr>
            <w:r w:rsidRPr="001A4336">
              <w:rPr>
                <w:rFonts w:ascii="Cambria" w:eastAsia="Cambria" w:hAnsi="Cambria" w:cs="Cambria"/>
                <w:sz w:val="24"/>
                <w:szCs w:val="24"/>
              </w:rPr>
              <w:t xml:space="preserve"> Preparare un’intervista per l’occasione.</w:t>
            </w:r>
          </w:p>
          <w:p w14:paraId="56ABAFFE" w14:textId="77777777" w:rsidR="00BF4217" w:rsidRDefault="00BF4217" w:rsidP="00BF4217">
            <w:pPr>
              <w:rPr>
                <w:rFonts w:ascii="Cambria" w:hAnsi="Cambria"/>
                <w:sz w:val="36"/>
                <w:szCs w:val="36"/>
                <w:u w:val="single"/>
              </w:rPr>
            </w:pPr>
            <w:r w:rsidRPr="001A4336">
              <w:rPr>
                <w:rFonts w:ascii="Cambria" w:eastAsia="Cambria" w:hAnsi="Cambria" w:cs="Cambria"/>
                <w:sz w:val="24"/>
                <w:szCs w:val="24"/>
              </w:rPr>
              <w:t>Simulare in classe una seduta del Consiglio Comunale.</w:t>
            </w:r>
          </w:p>
        </w:tc>
      </w:tr>
      <w:tr w:rsidR="00BF4217" w14:paraId="1A48BF66" w14:textId="77777777" w:rsidTr="00BF4217">
        <w:tc>
          <w:tcPr>
            <w:tcW w:w="4759" w:type="dxa"/>
            <w:vMerge/>
          </w:tcPr>
          <w:p w14:paraId="6A6B0646" w14:textId="77777777" w:rsidR="00BF4217" w:rsidRDefault="00BF4217" w:rsidP="0060492C">
            <w:pPr>
              <w:jc w:val="center"/>
              <w:rPr>
                <w:rFonts w:ascii="Cambria" w:hAnsi="Cambria"/>
                <w:sz w:val="36"/>
                <w:szCs w:val="36"/>
                <w:u w:val="single"/>
              </w:rPr>
            </w:pPr>
          </w:p>
        </w:tc>
        <w:tc>
          <w:tcPr>
            <w:tcW w:w="4759" w:type="dxa"/>
            <w:vAlign w:val="center"/>
          </w:tcPr>
          <w:p w14:paraId="26DC8EB6" w14:textId="77777777" w:rsidR="00BF4217" w:rsidRDefault="00BF4217" w:rsidP="0060492C">
            <w:pPr>
              <w:jc w:val="center"/>
              <w:rPr>
                <w:rFonts w:ascii="Cambria" w:hAnsi="Cambria"/>
                <w:sz w:val="36"/>
                <w:szCs w:val="36"/>
                <w:u w:val="single"/>
              </w:rPr>
            </w:pPr>
            <w:r>
              <w:rPr>
                <w:rFonts w:ascii="Cambria" w:hAnsi="Cambria"/>
                <w:sz w:val="24"/>
                <w:szCs w:val="24"/>
              </w:rPr>
              <w:t>Costituzione dell’Unione Europea</w:t>
            </w:r>
          </w:p>
        </w:tc>
        <w:tc>
          <w:tcPr>
            <w:tcW w:w="4759" w:type="dxa"/>
          </w:tcPr>
          <w:p w14:paraId="765BA971" w14:textId="77777777" w:rsidR="00BF4217" w:rsidRPr="001A4336" w:rsidRDefault="00BF4217" w:rsidP="008340C6">
            <w:pPr>
              <w:numPr>
                <w:ilvl w:val="0"/>
                <w:numId w:val="33"/>
              </w:numPr>
              <w:ind w:left="331"/>
              <w:rPr>
                <w:rFonts w:ascii="Cambria" w:eastAsia="Cambria" w:hAnsi="Cambria" w:cs="Cambria"/>
                <w:sz w:val="24"/>
                <w:szCs w:val="24"/>
              </w:rPr>
            </w:pPr>
            <w:r w:rsidRPr="001A4336">
              <w:rPr>
                <w:rFonts w:ascii="Cambria" w:eastAsia="Cambria" w:hAnsi="Cambria" w:cs="Cambria"/>
                <w:sz w:val="24"/>
                <w:szCs w:val="24"/>
              </w:rPr>
              <w:t xml:space="preserve">Partire da un’attività di brainstorming, </w:t>
            </w:r>
            <w:proofErr w:type="spellStart"/>
            <w:r w:rsidRPr="001A4336">
              <w:rPr>
                <w:rFonts w:ascii="Cambria" w:eastAsia="Cambria" w:hAnsi="Cambria" w:cs="Cambria"/>
                <w:sz w:val="24"/>
                <w:szCs w:val="24"/>
              </w:rPr>
              <w:t>circle</w:t>
            </w:r>
            <w:proofErr w:type="spellEnd"/>
            <w:r w:rsidRPr="001A4336">
              <w:rPr>
                <w:rFonts w:ascii="Cambria" w:eastAsia="Cambria" w:hAnsi="Cambria" w:cs="Cambria"/>
                <w:sz w:val="24"/>
                <w:szCs w:val="24"/>
              </w:rPr>
              <w:t xml:space="preserve"> time, conversazione libera o guidata per valutare le pre-conoscenze degli alunni e arricchire il loro sapere sull’Unione Europea</w:t>
            </w:r>
          </w:p>
          <w:p w14:paraId="35803F46" w14:textId="77777777" w:rsidR="00BF4217" w:rsidRPr="001A4336" w:rsidRDefault="00BF4217" w:rsidP="008340C6">
            <w:pPr>
              <w:numPr>
                <w:ilvl w:val="0"/>
                <w:numId w:val="33"/>
              </w:numPr>
              <w:ind w:left="331"/>
              <w:rPr>
                <w:rFonts w:ascii="Cambria" w:eastAsia="Cambria" w:hAnsi="Cambria" w:cs="Cambria"/>
                <w:sz w:val="24"/>
                <w:szCs w:val="24"/>
              </w:rPr>
            </w:pPr>
            <w:r w:rsidRPr="001A4336">
              <w:rPr>
                <w:rFonts w:ascii="Cambria" w:eastAsia="Cambria" w:hAnsi="Cambria" w:cs="Cambria"/>
                <w:sz w:val="24"/>
                <w:szCs w:val="24"/>
              </w:rPr>
              <w:t xml:space="preserve">Video didattici, </w:t>
            </w:r>
            <w:proofErr w:type="spellStart"/>
            <w:r w:rsidRPr="001A4336">
              <w:rPr>
                <w:rFonts w:ascii="Cambria" w:eastAsia="Cambria" w:hAnsi="Cambria" w:cs="Cambria"/>
                <w:sz w:val="24"/>
                <w:szCs w:val="24"/>
              </w:rPr>
              <w:t>powerpoint</w:t>
            </w:r>
            <w:proofErr w:type="spellEnd"/>
            <w:r w:rsidRPr="001A4336">
              <w:rPr>
                <w:rFonts w:ascii="Cambria" w:eastAsia="Cambria" w:hAnsi="Cambria" w:cs="Cambria"/>
                <w:sz w:val="24"/>
                <w:szCs w:val="24"/>
              </w:rPr>
              <w:t>… per spiegare l’origine dell’Unione Europea</w:t>
            </w:r>
          </w:p>
          <w:p w14:paraId="14083793" w14:textId="77777777" w:rsidR="00BF4217" w:rsidRDefault="00BF4217" w:rsidP="00BF4217">
            <w:pPr>
              <w:rPr>
                <w:rFonts w:ascii="Cambria" w:hAnsi="Cambria"/>
                <w:sz w:val="36"/>
                <w:szCs w:val="36"/>
                <w:u w:val="single"/>
              </w:rPr>
            </w:pPr>
            <w:r w:rsidRPr="001A4336">
              <w:rPr>
                <w:rFonts w:ascii="Cambria" w:eastAsia="Cambria" w:hAnsi="Cambria" w:cs="Cambria"/>
                <w:sz w:val="24"/>
                <w:szCs w:val="24"/>
              </w:rPr>
              <w:t>Favorire l’interesse a ricercare notizie sull’Unione Europea.</w:t>
            </w:r>
          </w:p>
        </w:tc>
      </w:tr>
      <w:tr w:rsidR="00BF4217" w14:paraId="65492A53" w14:textId="77777777" w:rsidTr="00BF4217">
        <w:tc>
          <w:tcPr>
            <w:tcW w:w="4759" w:type="dxa"/>
            <w:vMerge/>
          </w:tcPr>
          <w:p w14:paraId="73E359FC" w14:textId="77777777" w:rsidR="00BF4217" w:rsidRDefault="00BF4217" w:rsidP="0060492C">
            <w:pPr>
              <w:jc w:val="center"/>
              <w:rPr>
                <w:rFonts w:ascii="Cambria" w:hAnsi="Cambria"/>
                <w:sz w:val="36"/>
                <w:szCs w:val="36"/>
                <w:u w:val="single"/>
              </w:rPr>
            </w:pPr>
          </w:p>
        </w:tc>
        <w:tc>
          <w:tcPr>
            <w:tcW w:w="4759" w:type="dxa"/>
            <w:vAlign w:val="center"/>
          </w:tcPr>
          <w:p w14:paraId="73FFFFA5" w14:textId="77777777" w:rsidR="00BF4217" w:rsidRDefault="00BF4217" w:rsidP="0060492C">
            <w:pPr>
              <w:jc w:val="center"/>
              <w:rPr>
                <w:rFonts w:ascii="Cambria" w:hAnsi="Cambria"/>
                <w:sz w:val="36"/>
                <w:szCs w:val="36"/>
                <w:u w:val="single"/>
              </w:rPr>
            </w:pPr>
            <w:r w:rsidRPr="00534845">
              <w:rPr>
                <w:rFonts w:ascii="Cambria" w:hAnsi="Cambria"/>
                <w:sz w:val="24"/>
                <w:szCs w:val="24"/>
              </w:rPr>
              <w:t>Organismi Internazionali</w:t>
            </w:r>
          </w:p>
        </w:tc>
        <w:tc>
          <w:tcPr>
            <w:tcW w:w="4759" w:type="dxa"/>
          </w:tcPr>
          <w:p w14:paraId="3EFF5ABF" w14:textId="77777777" w:rsidR="00BF4217" w:rsidRPr="00BF4217" w:rsidRDefault="00BF4217" w:rsidP="008340C6">
            <w:pPr>
              <w:numPr>
                <w:ilvl w:val="0"/>
                <w:numId w:val="33"/>
              </w:numPr>
              <w:ind w:left="331"/>
              <w:rPr>
                <w:rFonts w:ascii="Cambria" w:hAnsi="Cambria"/>
                <w:sz w:val="36"/>
                <w:szCs w:val="36"/>
                <w:u w:val="single"/>
              </w:rPr>
            </w:pPr>
            <w:r w:rsidRPr="00BF4217">
              <w:rPr>
                <w:rFonts w:ascii="Cambria" w:eastAsia="Cambria" w:hAnsi="Cambria" w:cs="Cambria"/>
                <w:sz w:val="24"/>
                <w:szCs w:val="24"/>
              </w:rPr>
              <w:t>Avviare alla conoscenza di alcuni organismi internazionali come ONU, UNESCO, FAO, UNICEF, OMS… e delle attività di cui si occupano con conversazioni, video didattici, documentari, letture...</w:t>
            </w:r>
          </w:p>
        </w:tc>
      </w:tr>
      <w:tr w:rsidR="00BF4217" w14:paraId="46571E54" w14:textId="77777777" w:rsidTr="0060492C">
        <w:tc>
          <w:tcPr>
            <w:tcW w:w="4759" w:type="dxa"/>
            <w:vMerge/>
          </w:tcPr>
          <w:p w14:paraId="42E9A34B" w14:textId="77777777" w:rsidR="00BF4217" w:rsidRDefault="00BF4217" w:rsidP="0060492C">
            <w:pPr>
              <w:jc w:val="center"/>
              <w:rPr>
                <w:rFonts w:ascii="Cambria" w:hAnsi="Cambria"/>
                <w:sz w:val="36"/>
                <w:szCs w:val="36"/>
                <w:u w:val="single"/>
              </w:rPr>
            </w:pPr>
          </w:p>
        </w:tc>
        <w:tc>
          <w:tcPr>
            <w:tcW w:w="4759" w:type="dxa"/>
            <w:vAlign w:val="center"/>
          </w:tcPr>
          <w:p w14:paraId="182A58BA" w14:textId="77777777" w:rsidR="00BF4217" w:rsidRDefault="00BF4217" w:rsidP="0060492C">
            <w:pPr>
              <w:jc w:val="center"/>
              <w:rPr>
                <w:rFonts w:ascii="Cambria" w:hAnsi="Cambria"/>
                <w:sz w:val="36"/>
                <w:szCs w:val="36"/>
                <w:u w:val="single"/>
              </w:rPr>
            </w:pPr>
            <w:r w:rsidRPr="00534845">
              <w:rPr>
                <w:rFonts w:ascii="Cambria" w:hAnsi="Cambria"/>
                <w:sz w:val="24"/>
                <w:szCs w:val="24"/>
              </w:rPr>
              <w:t>Elementi fondamentali di Diritto</w:t>
            </w:r>
          </w:p>
        </w:tc>
        <w:tc>
          <w:tcPr>
            <w:tcW w:w="4759" w:type="dxa"/>
          </w:tcPr>
          <w:p w14:paraId="2B9AA14D" w14:textId="77777777" w:rsidR="00BF4217" w:rsidRPr="007E3DC2" w:rsidRDefault="00BF4217" w:rsidP="008340C6">
            <w:pPr>
              <w:pStyle w:val="Paragrafoelenco"/>
              <w:numPr>
                <w:ilvl w:val="0"/>
                <w:numId w:val="34"/>
              </w:numPr>
              <w:ind w:left="331"/>
              <w:rPr>
                <w:rFonts w:ascii="Cambria" w:eastAsia="Cambria" w:hAnsi="Cambria" w:cs="Cambria"/>
                <w:sz w:val="24"/>
                <w:szCs w:val="24"/>
              </w:rPr>
            </w:pPr>
            <w:r w:rsidRPr="007E3DC2">
              <w:rPr>
                <w:rFonts w:ascii="Cambria" w:eastAsia="Cambria" w:hAnsi="Cambria" w:cs="Cambria"/>
                <w:sz w:val="24"/>
                <w:szCs w:val="24"/>
              </w:rPr>
              <w:t>Leggere e commentare alcuni principi della:</w:t>
            </w:r>
          </w:p>
          <w:p w14:paraId="662AD69F" w14:textId="77777777" w:rsidR="00BF4217" w:rsidRPr="007E3DC2" w:rsidRDefault="00BF4217" w:rsidP="008340C6">
            <w:pPr>
              <w:pStyle w:val="Paragrafoelenco"/>
              <w:numPr>
                <w:ilvl w:val="2"/>
                <w:numId w:val="35"/>
              </w:numPr>
              <w:ind w:left="756"/>
              <w:rPr>
                <w:rFonts w:ascii="Cambria" w:eastAsia="Cambria" w:hAnsi="Cambria" w:cs="Cambria"/>
                <w:sz w:val="24"/>
                <w:szCs w:val="24"/>
              </w:rPr>
            </w:pPr>
            <w:r w:rsidRPr="007E3DC2">
              <w:rPr>
                <w:rFonts w:ascii="Cambria" w:eastAsia="Cambria" w:hAnsi="Cambria" w:cs="Cambria"/>
                <w:sz w:val="24"/>
                <w:szCs w:val="24"/>
              </w:rPr>
              <w:t>Carta dei Diritti fondamentali del bambino</w:t>
            </w:r>
          </w:p>
          <w:p w14:paraId="14786ED3" w14:textId="77777777" w:rsidR="00BF4217" w:rsidRPr="007E3DC2" w:rsidRDefault="00BF4217" w:rsidP="008340C6">
            <w:pPr>
              <w:pStyle w:val="Paragrafoelenco"/>
              <w:numPr>
                <w:ilvl w:val="0"/>
                <w:numId w:val="34"/>
              </w:numPr>
              <w:ind w:left="331"/>
              <w:rPr>
                <w:rFonts w:ascii="Cambria" w:eastAsia="Cambria" w:hAnsi="Cambria" w:cs="Cambria"/>
                <w:sz w:val="24"/>
                <w:szCs w:val="24"/>
              </w:rPr>
            </w:pPr>
            <w:r w:rsidRPr="007E3DC2">
              <w:rPr>
                <w:rFonts w:ascii="Cambria" w:eastAsia="Cambria" w:hAnsi="Cambria" w:cs="Cambria"/>
                <w:sz w:val="24"/>
                <w:szCs w:val="24"/>
              </w:rPr>
              <w:t>Costituzione della Repubblica Italiana come:</w:t>
            </w:r>
          </w:p>
          <w:p w14:paraId="6B405F0E" w14:textId="77777777" w:rsidR="00BF4217" w:rsidRDefault="00BF4217" w:rsidP="008340C6">
            <w:pPr>
              <w:pStyle w:val="Paragrafoelenco"/>
              <w:numPr>
                <w:ilvl w:val="0"/>
                <w:numId w:val="36"/>
              </w:numPr>
              <w:ind w:left="756"/>
              <w:rPr>
                <w:rFonts w:ascii="Cambria" w:eastAsia="Cambria" w:hAnsi="Cambria" w:cs="Cambria"/>
                <w:sz w:val="24"/>
                <w:szCs w:val="24"/>
              </w:rPr>
            </w:pPr>
            <w:r w:rsidRPr="007E3DC2">
              <w:rPr>
                <w:rFonts w:ascii="Cambria" w:eastAsia="Cambria" w:hAnsi="Cambria" w:cs="Cambria"/>
                <w:sz w:val="24"/>
                <w:szCs w:val="24"/>
              </w:rPr>
              <w:t>I diritti inviolabili di ogni essere umano (art 2)</w:t>
            </w:r>
          </w:p>
          <w:p w14:paraId="1F8B8417" w14:textId="77777777" w:rsidR="00BF4217" w:rsidRDefault="00BF4217" w:rsidP="00BF4217">
            <w:pPr>
              <w:jc w:val="center"/>
              <w:rPr>
                <w:rFonts w:ascii="Cambria" w:hAnsi="Cambria"/>
                <w:sz w:val="36"/>
                <w:szCs w:val="36"/>
                <w:u w:val="single"/>
              </w:rPr>
            </w:pPr>
            <w:r w:rsidRPr="007E3DC2">
              <w:rPr>
                <w:rFonts w:ascii="Cambria" w:eastAsia="Cambria" w:hAnsi="Cambria" w:cs="Cambria"/>
                <w:sz w:val="24"/>
                <w:szCs w:val="24"/>
              </w:rPr>
              <w:t>Il riconoscimento del</w:t>
            </w:r>
            <w:r>
              <w:rPr>
                <w:rFonts w:ascii="Cambria" w:eastAsia="Cambria" w:hAnsi="Cambria" w:cs="Cambria"/>
                <w:sz w:val="24"/>
                <w:szCs w:val="24"/>
              </w:rPr>
              <w:t>la pari dignità sociale (art 3)</w:t>
            </w:r>
          </w:p>
        </w:tc>
      </w:tr>
      <w:tr w:rsidR="00BF4217" w14:paraId="24709741" w14:textId="77777777" w:rsidTr="0060492C">
        <w:tc>
          <w:tcPr>
            <w:tcW w:w="4759" w:type="dxa"/>
            <w:vMerge/>
          </w:tcPr>
          <w:p w14:paraId="17334A4B" w14:textId="77777777" w:rsidR="00BF4217" w:rsidRDefault="00BF4217" w:rsidP="0060492C">
            <w:pPr>
              <w:jc w:val="center"/>
              <w:rPr>
                <w:rFonts w:ascii="Cambria" w:hAnsi="Cambria"/>
                <w:sz w:val="36"/>
                <w:szCs w:val="36"/>
                <w:u w:val="single"/>
              </w:rPr>
            </w:pPr>
          </w:p>
        </w:tc>
        <w:tc>
          <w:tcPr>
            <w:tcW w:w="4759" w:type="dxa"/>
            <w:vAlign w:val="center"/>
          </w:tcPr>
          <w:p w14:paraId="25B5E78E" w14:textId="77777777" w:rsidR="00BF4217" w:rsidRPr="00534845" w:rsidRDefault="00BF4217" w:rsidP="0060492C">
            <w:pPr>
              <w:jc w:val="center"/>
              <w:rPr>
                <w:rFonts w:ascii="Cambria" w:hAnsi="Cambria"/>
                <w:sz w:val="24"/>
                <w:szCs w:val="24"/>
              </w:rPr>
            </w:pPr>
            <w:r w:rsidRPr="00534845">
              <w:rPr>
                <w:rFonts w:ascii="Cambria" w:hAnsi="Cambria"/>
                <w:sz w:val="24"/>
                <w:szCs w:val="24"/>
              </w:rPr>
              <w:t>Contrasto alle mafie</w:t>
            </w:r>
          </w:p>
        </w:tc>
        <w:tc>
          <w:tcPr>
            <w:tcW w:w="4759" w:type="dxa"/>
          </w:tcPr>
          <w:p w14:paraId="4E80F0ED" w14:textId="77777777" w:rsidR="000D536B" w:rsidRDefault="000D536B" w:rsidP="008340C6">
            <w:pPr>
              <w:pStyle w:val="Paragrafoelenco"/>
              <w:numPr>
                <w:ilvl w:val="0"/>
                <w:numId w:val="34"/>
              </w:numPr>
              <w:ind w:left="331" w:hanging="331"/>
              <w:rPr>
                <w:rFonts w:ascii="Cambria" w:eastAsia="Cambria" w:hAnsi="Cambria" w:cs="Cambria"/>
                <w:sz w:val="24"/>
                <w:szCs w:val="24"/>
              </w:rPr>
            </w:pPr>
            <w:r w:rsidRPr="007E3DC2">
              <w:rPr>
                <w:rFonts w:ascii="Cambria" w:eastAsia="Cambria" w:hAnsi="Cambria" w:cs="Cambria"/>
                <w:sz w:val="24"/>
                <w:szCs w:val="24"/>
              </w:rPr>
              <w:t xml:space="preserve">Organizzare attività di discussione in </w:t>
            </w:r>
            <w:proofErr w:type="spellStart"/>
            <w:r w:rsidRPr="007E3DC2">
              <w:rPr>
                <w:rFonts w:ascii="Cambria" w:eastAsia="Cambria" w:hAnsi="Cambria" w:cs="Cambria"/>
                <w:sz w:val="24"/>
                <w:szCs w:val="24"/>
              </w:rPr>
              <w:t>circle</w:t>
            </w:r>
            <w:proofErr w:type="spellEnd"/>
            <w:r w:rsidRPr="007E3DC2">
              <w:rPr>
                <w:rFonts w:ascii="Cambria" w:eastAsia="Cambria" w:hAnsi="Cambria" w:cs="Cambria"/>
                <w:sz w:val="24"/>
                <w:szCs w:val="24"/>
              </w:rPr>
              <w:t xml:space="preserve"> time, brainstorming, conversazioni libere o guidate per:</w:t>
            </w:r>
          </w:p>
          <w:p w14:paraId="43A792BB" w14:textId="77777777" w:rsidR="000D536B" w:rsidRDefault="000D536B" w:rsidP="008340C6">
            <w:pPr>
              <w:pStyle w:val="Paragrafoelenco"/>
              <w:numPr>
                <w:ilvl w:val="1"/>
                <w:numId w:val="37"/>
              </w:numPr>
              <w:rPr>
                <w:rFonts w:ascii="Cambria" w:eastAsia="Cambria" w:hAnsi="Cambria" w:cs="Cambria"/>
                <w:sz w:val="24"/>
                <w:szCs w:val="24"/>
              </w:rPr>
            </w:pPr>
            <w:r w:rsidRPr="007E3DC2">
              <w:rPr>
                <w:rFonts w:ascii="Cambria" w:eastAsia="Cambria" w:hAnsi="Cambria" w:cs="Cambria"/>
                <w:sz w:val="24"/>
                <w:szCs w:val="24"/>
              </w:rPr>
              <w:t xml:space="preserve">Riflettere su comportamenti o fatti accaduti in classe </w:t>
            </w:r>
          </w:p>
          <w:p w14:paraId="0EB4F996" w14:textId="77777777" w:rsidR="000D536B" w:rsidRDefault="000D536B" w:rsidP="008340C6">
            <w:pPr>
              <w:pStyle w:val="Paragrafoelenco"/>
              <w:numPr>
                <w:ilvl w:val="1"/>
                <w:numId w:val="37"/>
              </w:numPr>
              <w:rPr>
                <w:rFonts w:ascii="Cambria" w:eastAsia="Cambria" w:hAnsi="Cambria" w:cs="Cambria"/>
                <w:sz w:val="24"/>
                <w:szCs w:val="24"/>
              </w:rPr>
            </w:pPr>
            <w:r w:rsidRPr="007E3DC2">
              <w:rPr>
                <w:rFonts w:ascii="Cambria" w:eastAsia="Cambria" w:hAnsi="Cambria" w:cs="Cambria"/>
                <w:sz w:val="24"/>
                <w:szCs w:val="24"/>
              </w:rPr>
              <w:t>Favorire il rispetto e l’accettazione degli altri</w:t>
            </w:r>
          </w:p>
          <w:p w14:paraId="4FD7A750" w14:textId="77777777" w:rsidR="000D536B" w:rsidRDefault="000D536B" w:rsidP="008340C6">
            <w:pPr>
              <w:pStyle w:val="Paragrafoelenco"/>
              <w:numPr>
                <w:ilvl w:val="1"/>
                <w:numId w:val="37"/>
              </w:numPr>
              <w:rPr>
                <w:rFonts w:ascii="Cambria" w:eastAsia="Cambria" w:hAnsi="Cambria" w:cs="Cambria"/>
                <w:sz w:val="24"/>
                <w:szCs w:val="24"/>
              </w:rPr>
            </w:pPr>
            <w:r w:rsidRPr="007E3DC2">
              <w:rPr>
                <w:rFonts w:ascii="Cambria" w:eastAsia="Cambria" w:hAnsi="Cambria" w:cs="Cambria"/>
                <w:sz w:val="24"/>
                <w:szCs w:val="24"/>
              </w:rPr>
              <w:t>Riflettere su fatti di cronaca</w:t>
            </w:r>
          </w:p>
          <w:p w14:paraId="1F3A8E44" w14:textId="77777777" w:rsidR="00BF4217" w:rsidRDefault="000D536B" w:rsidP="000D536B">
            <w:pPr>
              <w:jc w:val="center"/>
              <w:rPr>
                <w:rFonts w:ascii="Cambria" w:hAnsi="Cambria"/>
                <w:sz w:val="36"/>
                <w:szCs w:val="36"/>
                <w:u w:val="single"/>
              </w:rPr>
            </w:pPr>
            <w:r w:rsidRPr="007E3DC2">
              <w:rPr>
                <w:rFonts w:ascii="Cambria" w:eastAsia="Cambria" w:hAnsi="Cambria" w:cs="Cambria"/>
                <w:sz w:val="24"/>
                <w:szCs w:val="24"/>
              </w:rPr>
              <w:t>Avviare alla conoscenza di esperienze di impegno sociale e tutela della legalità con filmati per ragazzi o cartoni animati, letture di testimonianze o biografie su personaggi che hanno lottato contro l’illegalità</w:t>
            </w:r>
          </w:p>
        </w:tc>
      </w:tr>
    </w:tbl>
    <w:p w14:paraId="0E675635" w14:textId="77777777" w:rsidR="00BF4217" w:rsidRDefault="00BF4217">
      <w:r>
        <w:br w:type="page"/>
      </w:r>
    </w:p>
    <w:p w14:paraId="2D62EE92" w14:textId="77777777" w:rsidR="00BF4217" w:rsidRDefault="00BF4217"/>
    <w:tbl>
      <w:tblPr>
        <w:tblStyle w:val="Grigliatabella"/>
        <w:tblW w:w="0" w:type="auto"/>
        <w:tblLook w:val="04A0" w:firstRow="1" w:lastRow="0" w:firstColumn="1" w:lastColumn="0" w:noHBand="0" w:noVBand="1"/>
      </w:tblPr>
      <w:tblGrid>
        <w:gridCol w:w="4759"/>
        <w:gridCol w:w="4759"/>
        <w:gridCol w:w="4759"/>
      </w:tblGrid>
      <w:tr w:rsidR="00BF4217" w14:paraId="59D6FB6C" w14:textId="77777777" w:rsidTr="003D3218">
        <w:tc>
          <w:tcPr>
            <w:tcW w:w="14277" w:type="dxa"/>
            <w:gridSpan w:val="3"/>
            <w:shd w:val="clear" w:color="auto" w:fill="D0CECE" w:themeFill="background2" w:themeFillShade="E6"/>
          </w:tcPr>
          <w:p w14:paraId="47671D2C" w14:textId="77777777" w:rsidR="00BF4217" w:rsidRDefault="00BF4217" w:rsidP="0060492C">
            <w:pPr>
              <w:jc w:val="center"/>
              <w:rPr>
                <w:rFonts w:ascii="Cambria" w:hAnsi="Cambria"/>
                <w:sz w:val="36"/>
                <w:szCs w:val="36"/>
                <w:u w:val="single"/>
              </w:rPr>
            </w:pPr>
            <w:r w:rsidRPr="00534845">
              <w:rPr>
                <w:rFonts w:ascii="Cambria" w:hAnsi="Cambria"/>
                <w:b/>
                <w:sz w:val="28"/>
                <w:szCs w:val="28"/>
              </w:rPr>
              <w:t>Educazione alla cittadinanza</w:t>
            </w:r>
            <w:r>
              <w:rPr>
                <w:rFonts w:ascii="Cambria" w:hAnsi="Cambria"/>
                <w:b/>
                <w:sz w:val="28"/>
                <w:szCs w:val="28"/>
              </w:rPr>
              <w:t xml:space="preserve"> digitale</w:t>
            </w:r>
          </w:p>
        </w:tc>
      </w:tr>
      <w:tr w:rsidR="00BF4217" w14:paraId="38A8B4EA" w14:textId="77777777" w:rsidTr="00F307ED">
        <w:trPr>
          <w:trHeight w:val="340"/>
        </w:trPr>
        <w:tc>
          <w:tcPr>
            <w:tcW w:w="4759" w:type="dxa"/>
          </w:tcPr>
          <w:p w14:paraId="2778414B"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4B6D92AB"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45A07B58"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r>
      <w:tr w:rsidR="00BF4217" w14:paraId="60201762" w14:textId="77777777" w:rsidTr="0060492C">
        <w:trPr>
          <w:trHeight w:val="337"/>
        </w:trPr>
        <w:tc>
          <w:tcPr>
            <w:tcW w:w="4759" w:type="dxa"/>
            <w:vMerge w:val="restart"/>
            <w:vAlign w:val="center"/>
          </w:tcPr>
          <w:p w14:paraId="3B313599" w14:textId="77777777" w:rsidR="00BF4217" w:rsidRPr="00D532CC" w:rsidRDefault="00BF4217" w:rsidP="0060492C">
            <w:pPr>
              <w:rPr>
                <w:rFonts w:ascii="Cambria" w:hAnsi="Cambria"/>
                <w:sz w:val="28"/>
                <w:szCs w:val="28"/>
              </w:rPr>
            </w:pPr>
            <w:r>
              <w:rPr>
                <w:rFonts w:ascii="Cambria" w:hAnsi="Cambria"/>
                <w:sz w:val="24"/>
                <w:szCs w:val="24"/>
              </w:rPr>
              <w:t>Saper utilizzare consapevolmente il mezzo digitale e la rete internet</w:t>
            </w:r>
          </w:p>
        </w:tc>
        <w:tc>
          <w:tcPr>
            <w:tcW w:w="4759" w:type="dxa"/>
            <w:vAlign w:val="center"/>
          </w:tcPr>
          <w:p w14:paraId="69E1F816" w14:textId="77777777" w:rsidR="00BF4217" w:rsidRPr="00534845" w:rsidRDefault="00BF4217" w:rsidP="0060492C">
            <w:pPr>
              <w:jc w:val="center"/>
              <w:rPr>
                <w:rFonts w:ascii="Cambria" w:hAnsi="Cambria"/>
                <w:sz w:val="24"/>
                <w:szCs w:val="24"/>
              </w:rPr>
            </w:pPr>
            <w:r>
              <w:rPr>
                <w:rFonts w:ascii="Cambria" w:hAnsi="Cambria"/>
                <w:sz w:val="24"/>
                <w:szCs w:val="24"/>
              </w:rPr>
              <w:t>Competenze digitali</w:t>
            </w:r>
          </w:p>
        </w:tc>
        <w:tc>
          <w:tcPr>
            <w:tcW w:w="4759" w:type="dxa"/>
          </w:tcPr>
          <w:p w14:paraId="1CF7451A" w14:textId="77777777" w:rsidR="00C0507A" w:rsidRPr="001A4336" w:rsidRDefault="00C0507A" w:rsidP="008340C6">
            <w:pPr>
              <w:pStyle w:val="Paragrafoelenco"/>
              <w:numPr>
                <w:ilvl w:val="0"/>
                <w:numId w:val="38"/>
              </w:numPr>
              <w:tabs>
                <w:tab w:val="clear" w:pos="720"/>
              </w:tabs>
              <w:ind w:left="331"/>
              <w:rPr>
                <w:rFonts w:ascii="Cambria" w:hAnsi="Cambria"/>
                <w:sz w:val="24"/>
                <w:szCs w:val="24"/>
              </w:rPr>
            </w:pPr>
            <w:r w:rsidRPr="001A4336">
              <w:rPr>
                <w:rFonts w:ascii="Cambria" w:hAnsi="Cambria"/>
                <w:sz w:val="24"/>
                <w:szCs w:val="24"/>
              </w:rPr>
              <w:t>Saper utilizzare i programmi di video scrittura (Word, PowerPoint</w:t>
            </w:r>
            <w:r>
              <w:rPr>
                <w:rFonts w:ascii="Cambria" w:hAnsi="Cambria"/>
                <w:sz w:val="24"/>
                <w:szCs w:val="24"/>
              </w:rPr>
              <w:t>, ..</w:t>
            </w:r>
            <w:r w:rsidRPr="001A4336">
              <w:rPr>
                <w:rFonts w:ascii="Cambria" w:hAnsi="Cambria"/>
                <w:sz w:val="24"/>
                <w:szCs w:val="24"/>
              </w:rPr>
              <w:t>.)</w:t>
            </w:r>
          </w:p>
          <w:p w14:paraId="5522B981" w14:textId="77777777" w:rsidR="00C0507A" w:rsidRPr="001A4336" w:rsidRDefault="00C0507A" w:rsidP="008340C6">
            <w:pPr>
              <w:pStyle w:val="Paragrafoelenco"/>
              <w:numPr>
                <w:ilvl w:val="0"/>
                <w:numId w:val="38"/>
              </w:numPr>
              <w:tabs>
                <w:tab w:val="clear" w:pos="720"/>
              </w:tabs>
              <w:ind w:left="331"/>
              <w:rPr>
                <w:rFonts w:ascii="Cambria" w:hAnsi="Cambria"/>
                <w:sz w:val="24"/>
                <w:szCs w:val="24"/>
              </w:rPr>
            </w:pPr>
            <w:r w:rsidRPr="001A4336">
              <w:rPr>
                <w:rFonts w:ascii="Cambria" w:hAnsi="Cambria"/>
                <w:sz w:val="24"/>
                <w:szCs w:val="24"/>
              </w:rPr>
              <w:t>Riconoscere un collegamento (link) ed aprirlo</w:t>
            </w:r>
          </w:p>
          <w:p w14:paraId="30337982" w14:textId="77777777" w:rsidR="00C0507A" w:rsidRPr="001A4336" w:rsidRDefault="00C0507A" w:rsidP="008340C6">
            <w:pPr>
              <w:pStyle w:val="Paragrafoelenco"/>
              <w:numPr>
                <w:ilvl w:val="0"/>
                <w:numId w:val="38"/>
              </w:numPr>
              <w:tabs>
                <w:tab w:val="clear" w:pos="720"/>
              </w:tabs>
              <w:ind w:left="331"/>
              <w:rPr>
                <w:rFonts w:ascii="Cambria" w:hAnsi="Cambria"/>
                <w:sz w:val="24"/>
                <w:szCs w:val="24"/>
              </w:rPr>
            </w:pPr>
            <w:r w:rsidRPr="001A4336">
              <w:rPr>
                <w:rFonts w:ascii="Cambria" w:hAnsi="Cambria"/>
                <w:sz w:val="24"/>
                <w:szCs w:val="24"/>
              </w:rPr>
              <w:t>Saper inserire una password</w:t>
            </w:r>
          </w:p>
          <w:p w14:paraId="41C93C6E" w14:textId="77777777" w:rsidR="00BF4217" w:rsidRPr="00D532CC" w:rsidRDefault="00C0507A" w:rsidP="008340C6">
            <w:pPr>
              <w:pStyle w:val="Paragrafoelenco"/>
              <w:numPr>
                <w:ilvl w:val="0"/>
                <w:numId w:val="38"/>
              </w:numPr>
              <w:tabs>
                <w:tab w:val="clear" w:pos="720"/>
              </w:tabs>
              <w:ind w:left="331"/>
              <w:rPr>
                <w:rFonts w:ascii="Cambria" w:hAnsi="Cambria"/>
                <w:sz w:val="28"/>
                <w:szCs w:val="28"/>
              </w:rPr>
            </w:pPr>
            <w:r w:rsidRPr="001A4336">
              <w:rPr>
                <w:rFonts w:ascii="Cambria" w:hAnsi="Cambria"/>
                <w:sz w:val="24"/>
                <w:szCs w:val="24"/>
              </w:rPr>
              <w:t xml:space="preserve">Progettare, realizzare e inviare un’attività didattica </w:t>
            </w:r>
          </w:p>
        </w:tc>
      </w:tr>
      <w:tr w:rsidR="00BF4217" w14:paraId="20FE51EA" w14:textId="77777777" w:rsidTr="0060492C">
        <w:trPr>
          <w:trHeight w:val="337"/>
        </w:trPr>
        <w:tc>
          <w:tcPr>
            <w:tcW w:w="4759" w:type="dxa"/>
            <w:vMerge/>
          </w:tcPr>
          <w:p w14:paraId="4A2DF91F" w14:textId="77777777" w:rsidR="00BF4217" w:rsidRPr="00D532CC" w:rsidRDefault="00BF4217" w:rsidP="0060492C">
            <w:pPr>
              <w:jc w:val="center"/>
              <w:rPr>
                <w:rFonts w:ascii="Cambria" w:hAnsi="Cambria"/>
                <w:sz w:val="28"/>
                <w:szCs w:val="28"/>
              </w:rPr>
            </w:pPr>
          </w:p>
        </w:tc>
        <w:tc>
          <w:tcPr>
            <w:tcW w:w="4759" w:type="dxa"/>
            <w:vAlign w:val="center"/>
          </w:tcPr>
          <w:p w14:paraId="60BAF107" w14:textId="77777777" w:rsidR="00BF4217" w:rsidRPr="00534845" w:rsidRDefault="00BF4217" w:rsidP="0060492C">
            <w:pPr>
              <w:jc w:val="center"/>
              <w:rPr>
                <w:rFonts w:ascii="Cambria" w:hAnsi="Cambria"/>
                <w:sz w:val="24"/>
                <w:szCs w:val="24"/>
              </w:rPr>
            </w:pPr>
            <w:r>
              <w:rPr>
                <w:rFonts w:ascii="Cambria" w:hAnsi="Cambria"/>
                <w:sz w:val="24"/>
                <w:szCs w:val="24"/>
              </w:rPr>
              <w:t>Spirito critico: attenzione all’affidabilità delle fonti e attenzione ai pericoli rispetto all’utilizzo del web</w:t>
            </w:r>
          </w:p>
        </w:tc>
        <w:tc>
          <w:tcPr>
            <w:tcW w:w="4759" w:type="dxa"/>
          </w:tcPr>
          <w:p w14:paraId="7EBD806A" w14:textId="77777777" w:rsidR="00C0507A" w:rsidRPr="001A4336" w:rsidRDefault="00C0507A" w:rsidP="008340C6">
            <w:pPr>
              <w:pStyle w:val="Paragrafoelenco"/>
              <w:numPr>
                <w:ilvl w:val="0"/>
                <w:numId w:val="38"/>
              </w:numPr>
              <w:tabs>
                <w:tab w:val="clear" w:pos="720"/>
              </w:tabs>
              <w:ind w:left="331"/>
              <w:rPr>
                <w:rFonts w:ascii="Cambria" w:hAnsi="Cambria"/>
                <w:sz w:val="24"/>
                <w:szCs w:val="24"/>
              </w:rPr>
            </w:pPr>
            <w:r w:rsidRPr="001A4336">
              <w:rPr>
                <w:rFonts w:ascii="Cambria" w:hAnsi="Cambria"/>
                <w:sz w:val="24"/>
                <w:szCs w:val="24"/>
              </w:rPr>
              <w:t>Conversazione collettiva sui pericoli dell’uso delle tecnologie elettroniche</w:t>
            </w:r>
          </w:p>
          <w:p w14:paraId="46F471C5" w14:textId="77777777" w:rsidR="00C0507A" w:rsidRPr="001A4336" w:rsidRDefault="00C0507A" w:rsidP="008340C6">
            <w:pPr>
              <w:pStyle w:val="Paragrafoelenco"/>
              <w:numPr>
                <w:ilvl w:val="0"/>
                <w:numId w:val="38"/>
              </w:numPr>
              <w:tabs>
                <w:tab w:val="clear" w:pos="720"/>
              </w:tabs>
              <w:ind w:left="331"/>
              <w:rPr>
                <w:rFonts w:ascii="Cambria" w:hAnsi="Cambria"/>
                <w:sz w:val="24"/>
                <w:szCs w:val="24"/>
              </w:rPr>
            </w:pPr>
            <w:r w:rsidRPr="001A4336">
              <w:rPr>
                <w:rFonts w:ascii="Cambria" w:hAnsi="Cambria"/>
                <w:sz w:val="24"/>
                <w:szCs w:val="24"/>
              </w:rPr>
              <w:t xml:space="preserve">Comprendere le potenzialità degli strumenti digitali </w:t>
            </w:r>
          </w:p>
          <w:p w14:paraId="2ABD77CC" w14:textId="77777777" w:rsidR="00C0507A" w:rsidRDefault="00C0507A" w:rsidP="008340C6">
            <w:pPr>
              <w:pStyle w:val="Paragrafoelenco"/>
              <w:numPr>
                <w:ilvl w:val="0"/>
                <w:numId w:val="38"/>
              </w:numPr>
              <w:tabs>
                <w:tab w:val="clear" w:pos="720"/>
              </w:tabs>
              <w:ind w:left="331"/>
              <w:rPr>
                <w:rFonts w:ascii="Cambria" w:eastAsia="Cambria" w:hAnsi="Cambria" w:cs="Cambria"/>
                <w:sz w:val="24"/>
                <w:szCs w:val="24"/>
              </w:rPr>
            </w:pPr>
            <w:r w:rsidRPr="001A4336">
              <w:rPr>
                <w:rFonts w:ascii="Cambria" w:eastAsia="Cambria" w:hAnsi="Cambria" w:cs="Cambria"/>
                <w:sz w:val="24"/>
                <w:szCs w:val="24"/>
              </w:rPr>
              <w:t>Partecipare ad incontri con esperti informatici (polizia di stato, carabinieri…) per illustrare i pericoli del web</w:t>
            </w:r>
          </w:p>
          <w:p w14:paraId="41A98FCC" w14:textId="77777777" w:rsidR="00BF4217" w:rsidRPr="00C0507A" w:rsidRDefault="00C0507A" w:rsidP="008340C6">
            <w:pPr>
              <w:pStyle w:val="Paragrafoelenco"/>
              <w:numPr>
                <w:ilvl w:val="0"/>
                <w:numId w:val="38"/>
              </w:numPr>
              <w:tabs>
                <w:tab w:val="clear" w:pos="720"/>
              </w:tabs>
              <w:ind w:left="331"/>
              <w:rPr>
                <w:rFonts w:ascii="Cambria" w:eastAsia="Cambria" w:hAnsi="Cambria" w:cs="Cambria"/>
                <w:sz w:val="24"/>
                <w:szCs w:val="24"/>
              </w:rPr>
            </w:pPr>
            <w:r w:rsidRPr="00C0507A">
              <w:rPr>
                <w:rFonts w:ascii="Cambria" w:eastAsia="Cambria" w:hAnsi="Cambria" w:cs="Cambria"/>
                <w:sz w:val="24"/>
                <w:szCs w:val="24"/>
              </w:rPr>
              <w:t>Avviare all’utilizzo del web per cercare informazioni inerenti gli argomenti didattici trattati.</w:t>
            </w:r>
          </w:p>
        </w:tc>
      </w:tr>
      <w:tr w:rsidR="00BF4217" w14:paraId="61F42319" w14:textId="77777777" w:rsidTr="0060492C">
        <w:trPr>
          <w:trHeight w:val="337"/>
        </w:trPr>
        <w:tc>
          <w:tcPr>
            <w:tcW w:w="4759" w:type="dxa"/>
            <w:vMerge/>
          </w:tcPr>
          <w:p w14:paraId="57993873" w14:textId="77777777" w:rsidR="00BF4217" w:rsidRPr="00D532CC" w:rsidRDefault="00BF4217" w:rsidP="0060492C">
            <w:pPr>
              <w:jc w:val="center"/>
              <w:rPr>
                <w:rFonts w:ascii="Cambria" w:hAnsi="Cambria"/>
                <w:sz w:val="28"/>
                <w:szCs w:val="28"/>
              </w:rPr>
            </w:pPr>
          </w:p>
        </w:tc>
        <w:tc>
          <w:tcPr>
            <w:tcW w:w="4759" w:type="dxa"/>
            <w:vAlign w:val="center"/>
          </w:tcPr>
          <w:p w14:paraId="2C1787B1" w14:textId="77777777" w:rsidR="00BF4217" w:rsidRPr="00534845" w:rsidRDefault="00BF4217" w:rsidP="0060492C">
            <w:pPr>
              <w:jc w:val="center"/>
              <w:rPr>
                <w:rFonts w:ascii="Cambria" w:hAnsi="Cambria"/>
                <w:sz w:val="24"/>
                <w:szCs w:val="24"/>
              </w:rPr>
            </w:pPr>
            <w:r>
              <w:rPr>
                <w:rFonts w:ascii="Cambria" w:hAnsi="Cambria"/>
                <w:sz w:val="24"/>
                <w:szCs w:val="24"/>
              </w:rPr>
              <w:t>Comunicazione digitale</w:t>
            </w:r>
          </w:p>
        </w:tc>
        <w:tc>
          <w:tcPr>
            <w:tcW w:w="4759" w:type="dxa"/>
          </w:tcPr>
          <w:p w14:paraId="1DBD6B11" w14:textId="77777777" w:rsidR="00291058" w:rsidRPr="00474550" w:rsidRDefault="00291058" w:rsidP="008340C6">
            <w:pPr>
              <w:pStyle w:val="Paragrafoelenco"/>
              <w:numPr>
                <w:ilvl w:val="0"/>
                <w:numId w:val="38"/>
              </w:numPr>
              <w:tabs>
                <w:tab w:val="clear" w:pos="720"/>
              </w:tabs>
              <w:ind w:left="331"/>
              <w:rPr>
                <w:rFonts w:ascii="Cambria" w:hAnsi="Cambria"/>
                <w:sz w:val="24"/>
                <w:szCs w:val="24"/>
              </w:rPr>
            </w:pPr>
            <w:r w:rsidRPr="00474550">
              <w:rPr>
                <w:rFonts w:ascii="Cambria" w:hAnsi="Cambria"/>
                <w:sz w:val="24"/>
                <w:szCs w:val="24"/>
              </w:rPr>
              <w:t>Conoscere le potenzialità e i rischi dei vari social</w:t>
            </w:r>
          </w:p>
          <w:p w14:paraId="06C135E2" w14:textId="77777777" w:rsidR="00291058" w:rsidRDefault="00291058" w:rsidP="008340C6">
            <w:pPr>
              <w:pStyle w:val="Paragrafoelenco"/>
              <w:numPr>
                <w:ilvl w:val="0"/>
                <w:numId w:val="38"/>
              </w:numPr>
              <w:tabs>
                <w:tab w:val="clear" w:pos="720"/>
              </w:tabs>
              <w:ind w:left="331"/>
              <w:rPr>
                <w:rFonts w:ascii="Cambria" w:hAnsi="Cambria"/>
                <w:sz w:val="24"/>
                <w:szCs w:val="24"/>
              </w:rPr>
            </w:pPr>
            <w:r w:rsidRPr="00474550">
              <w:rPr>
                <w:rFonts w:ascii="Cambria" w:hAnsi="Cambria"/>
                <w:sz w:val="24"/>
                <w:szCs w:val="24"/>
              </w:rPr>
              <w:t>Conoscere gli strumenti di una riunione virtuale: chiamata, telecamera, microfono, chat, puntina per fissare un partecipante, visualizzazione in griglia, visualizzazione schermo condiviso...</w:t>
            </w:r>
          </w:p>
          <w:p w14:paraId="3D3CD640" w14:textId="77777777" w:rsidR="00BF4217" w:rsidRPr="00291058" w:rsidRDefault="00291058" w:rsidP="008340C6">
            <w:pPr>
              <w:pStyle w:val="Paragrafoelenco"/>
              <w:numPr>
                <w:ilvl w:val="0"/>
                <w:numId w:val="38"/>
              </w:numPr>
              <w:tabs>
                <w:tab w:val="clear" w:pos="720"/>
              </w:tabs>
              <w:ind w:left="331"/>
              <w:rPr>
                <w:rFonts w:ascii="Cambria" w:hAnsi="Cambria"/>
                <w:sz w:val="24"/>
                <w:szCs w:val="24"/>
              </w:rPr>
            </w:pPr>
            <w:r w:rsidRPr="00291058">
              <w:rPr>
                <w:rFonts w:ascii="Cambria" w:hAnsi="Cambria"/>
                <w:sz w:val="24"/>
                <w:szCs w:val="24"/>
              </w:rPr>
              <w:t>Seguire le regole stabilite per l’utilizzo degli strumenti: attivare/disattivare microfono e telecamera; scrivere, se richiesto sulla chat; chiudere una chiamata, richiesta di intervento</w:t>
            </w:r>
          </w:p>
        </w:tc>
      </w:tr>
    </w:tbl>
    <w:p w14:paraId="6DF36BB8" w14:textId="77777777" w:rsidR="00291058" w:rsidRDefault="00291058">
      <w:r>
        <w:br w:type="page"/>
      </w:r>
    </w:p>
    <w:tbl>
      <w:tblPr>
        <w:tblStyle w:val="Grigliatabella"/>
        <w:tblW w:w="0" w:type="auto"/>
        <w:tblLook w:val="04A0" w:firstRow="1" w:lastRow="0" w:firstColumn="1" w:lastColumn="0" w:noHBand="0" w:noVBand="1"/>
      </w:tblPr>
      <w:tblGrid>
        <w:gridCol w:w="4759"/>
        <w:gridCol w:w="4759"/>
        <w:gridCol w:w="4759"/>
      </w:tblGrid>
      <w:tr w:rsidR="00BF4217" w14:paraId="58FEFEAE" w14:textId="77777777" w:rsidTr="003D3218">
        <w:tc>
          <w:tcPr>
            <w:tcW w:w="14277" w:type="dxa"/>
            <w:gridSpan w:val="3"/>
            <w:shd w:val="clear" w:color="auto" w:fill="D0CECE" w:themeFill="background2" w:themeFillShade="E6"/>
          </w:tcPr>
          <w:p w14:paraId="2E78526D" w14:textId="77777777" w:rsidR="00BF4217" w:rsidRPr="00035302" w:rsidRDefault="00BF4217" w:rsidP="0060492C">
            <w:pPr>
              <w:jc w:val="center"/>
              <w:rPr>
                <w:rFonts w:ascii="Cambria" w:hAnsi="Cambria"/>
                <w:b/>
                <w:sz w:val="36"/>
                <w:szCs w:val="36"/>
                <w:u w:val="single"/>
              </w:rPr>
            </w:pPr>
            <w:r w:rsidRPr="00035302">
              <w:rPr>
                <w:rFonts w:ascii="Cambria" w:hAnsi="Cambria"/>
                <w:b/>
                <w:sz w:val="28"/>
                <w:szCs w:val="28"/>
              </w:rPr>
              <w:lastRenderedPageBreak/>
              <w:t>Educazione Affettiva</w:t>
            </w:r>
          </w:p>
        </w:tc>
      </w:tr>
      <w:tr w:rsidR="00BF4217" w14:paraId="14D4E6F8" w14:textId="77777777" w:rsidTr="00F307ED">
        <w:trPr>
          <w:trHeight w:val="340"/>
        </w:trPr>
        <w:tc>
          <w:tcPr>
            <w:tcW w:w="4759" w:type="dxa"/>
          </w:tcPr>
          <w:p w14:paraId="497D464E"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65FF0A28" w14:textId="77777777" w:rsidR="00BF4217" w:rsidRPr="00D532CC" w:rsidRDefault="00BF4217" w:rsidP="0060492C">
            <w:pPr>
              <w:jc w:val="center"/>
              <w:rPr>
                <w:rFonts w:ascii="Cambria" w:hAnsi="Cambria"/>
                <w:sz w:val="28"/>
                <w:szCs w:val="28"/>
              </w:rPr>
            </w:pPr>
            <w:r w:rsidRPr="00D532CC">
              <w:rPr>
                <w:rFonts w:ascii="Cambria" w:hAnsi="Cambria"/>
                <w:sz w:val="28"/>
                <w:szCs w:val="28"/>
              </w:rPr>
              <w:t xml:space="preserve">Contenuti </w:t>
            </w:r>
          </w:p>
        </w:tc>
        <w:tc>
          <w:tcPr>
            <w:tcW w:w="4759" w:type="dxa"/>
          </w:tcPr>
          <w:p w14:paraId="043588FC" w14:textId="77777777" w:rsidR="00BF4217" w:rsidRPr="00D532CC" w:rsidRDefault="00BF4217" w:rsidP="0060492C">
            <w:pPr>
              <w:jc w:val="center"/>
              <w:rPr>
                <w:rFonts w:ascii="Cambria" w:hAnsi="Cambria"/>
                <w:sz w:val="28"/>
                <w:szCs w:val="28"/>
              </w:rPr>
            </w:pPr>
            <w:r w:rsidRPr="00D532CC">
              <w:rPr>
                <w:rFonts w:ascii="Cambria" w:hAnsi="Cambria"/>
                <w:sz w:val="28"/>
                <w:szCs w:val="28"/>
              </w:rPr>
              <w:t>Attività</w:t>
            </w:r>
          </w:p>
        </w:tc>
      </w:tr>
      <w:tr w:rsidR="00BF4217" w14:paraId="473F7500" w14:textId="77777777" w:rsidTr="0060492C">
        <w:trPr>
          <w:trHeight w:val="430"/>
        </w:trPr>
        <w:tc>
          <w:tcPr>
            <w:tcW w:w="4759" w:type="dxa"/>
            <w:vMerge w:val="restart"/>
            <w:vAlign w:val="center"/>
          </w:tcPr>
          <w:p w14:paraId="46AD6D25" w14:textId="77777777" w:rsidR="00BF4217" w:rsidRPr="003D3218" w:rsidRDefault="00BF4217" w:rsidP="0060492C">
            <w:pPr>
              <w:rPr>
                <w:rFonts w:ascii="Cambria" w:hAnsi="Cambria"/>
                <w:i/>
                <w:sz w:val="24"/>
                <w:szCs w:val="24"/>
              </w:rPr>
            </w:pPr>
            <w:r w:rsidRPr="003D3218">
              <w:rPr>
                <w:rFonts w:ascii="Cambria" w:hAnsi="Cambria"/>
                <w:i/>
                <w:sz w:val="24"/>
                <w:szCs w:val="24"/>
              </w:rPr>
              <w:t>Conoscere e rispettare sé stessi</w:t>
            </w:r>
          </w:p>
          <w:p w14:paraId="0640EF00" w14:textId="77777777" w:rsidR="00BF4217" w:rsidRDefault="00BF4217" w:rsidP="0060492C">
            <w:pPr>
              <w:rPr>
                <w:rFonts w:ascii="Cambria" w:hAnsi="Cambria"/>
                <w:sz w:val="36"/>
                <w:szCs w:val="36"/>
                <w:u w:val="single"/>
              </w:rPr>
            </w:pPr>
            <w:r w:rsidRPr="003D3218">
              <w:rPr>
                <w:rFonts w:ascii="Cambria" w:hAnsi="Cambria"/>
                <w:i/>
                <w:sz w:val="24"/>
                <w:szCs w:val="24"/>
              </w:rPr>
              <w:t>Conoscere e saper accettare stili di vita e punti di vista diversi dal proprio</w:t>
            </w:r>
          </w:p>
        </w:tc>
        <w:tc>
          <w:tcPr>
            <w:tcW w:w="4759" w:type="dxa"/>
            <w:vAlign w:val="center"/>
          </w:tcPr>
          <w:p w14:paraId="041D7C37" w14:textId="77777777" w:rsidR="00BF4217" w:rsidRPr="00534845" w:rsidRDefault="00BF4217" w:rsidP="0060492C">
            <w:pPr>
              <w:jc w:val="center"/>
              <w:rPr>
                <w:rFonts w:ascii="Cambria" w:hAnsi="Cambria"/>
                <w:sz w:val="24"/>
                <w:szCs w:val="24"/>
              </w:rPr>
            </w:pPr>
            <w:r>
              <w:rPr>
                <w:rFonts w:ascii="Cambria" w:hAnsi="Cambria"/>
                <w:sz w:val="24"/>
                <w:szCs w:val="24"/>
              </w:rPr>
              <w:t>R</w:t>
            </w:r>
            <w:r w:rsidRPr="00534845">
              <w:rPr>
                <w:rFonts w:ascii="Cambria" w:hAnsi="Cambria"/>
                <w:sz w:val="24"/>
                <w:szCs w:val="24"/>
              </w:rPr>
              <w:t>ispetto di sé e degli altri</w:t>
            </w:r>
          </w:p>
        </w:tc>
        <w:tc>
          <w:tcPr>
            <w:tcW w:w="4759" w:type="dxa"/>
          </w:tcPr>
          <w:p w14:paraId="7A32F9B5" w14:textId="77777777" w:rsidR="00291058" w:rsidRPr="001A4336" w:rsidRDefault="00291058"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Conversazione sul rispetto inteso come valore.</w:t>
            </w:r>
          </w:p>
          <w:p w14:paraId="10A289A5" w14:textId="77777777" w:rsidR="00291058" w:rsidRPr="001A4336" w:rsidRDefault="00291058"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Lettura di alcuni articoli della Costituzione della Repubblica Italiana come:</w:t>
            </w:r>
          </w:p>
          <w:p w14:paraId="46874034" w14:textId="77777777" w:rsidR="00291058" w:rsidRDefault="00291058" w:rsidP="008340C6">
            <w:pPr>
              <w:pStyle w:val="Paragrafoelenco"/>
              <w:numPr>
                <w:ilvl w:val="1"/>
                <w:numId w:val="40"/>
              </w:numPr>
              <w:rPr>
                <w:rFonts w:ascii="Cambria" w:eastAsia="Cambria" w:hAnsi="Cambria" w:cs="Cambria"/>
                <w:sz w:val="24"/>
                <w:szCs w:val="24"/>
              </w:rPr>
            </w:pPr>
            <w:r w:rsidRPr="00474550">
              <w:rPr>
                <w:rFonts w:ascii="Cambria" w:eastAsia="Cambria" w:hAnsi="Cambria" w:cs="Cambria"/>
                <w:sz w:val="24"/>
                <w:szCs w:val="24"/>
              </w:rPr>
              <w:t>I diritti inviolabili di ogni essere umano (art 2)</w:t>
            </w:r>
          </w:p>
          <w:p w14:paraId="4DB6ECBF" w14:textId="77777777" w:rsidR="00291058" w:rsidRPr="00291058" w:rsidRDefault="00291058" w:rsidP="008340C6">
            <w:pPr>
              <w:pStyle w:val="Paragrafoelenco"/>
              <w:numPr>
                <w:ilvl w:val="1"/>
                <w:numId w:val="40"/>
              </w:numPr>
              <w:rPr>
                <w:rFonts w:ascii="Cambria" w:eastAsia="Cambria" w:hAnsi="Cambria" w:cs="Cambria"/>
                <w:sz w:val="24"/>
                <w:szCs w:val="24"/>
              </w:rPr>
            </w:pPr>
            <w:r w:rsidRPr="00474550">
              <w:rPr>
                <w:rFonts w:ascii="Cambria" w:eastAsia="Cambria" w:hAnsi="Cambria" w:cs="Cambria"/>
                <w:sz w:val="24"/>
                <w:szCs w:val="24"/>
              </w:rPr>
              <w:t>Il riconoscimento della pari dignità sociale (art 3)</w:t>
            </w:r>
          </w:p>
          <w:p w14:paraId="7DA53DC4" w14:textId="77777777" w:rsidR="00BF4217" w:rsidRPr="00291058" w:rsidRDefault="00291058" w:rsidP="008340C6">
            <w:pPr>
              <w:numPr>
                <w:ilvl w:val="0"/>
                <w:numId w:val="39"/>
              </w:numPr>
              <w:ind w:left="331"/>
              <w:rPr>
                <w:rFonts w:ascii="Cambria" w:hAnsi="Cambria"/>
                <w:sz w:val="36"/>
                <w:szCs w:val="36"/>
                <w:u w:val="single"/>
              </w:rPr>
            </w:pPr>
            <w:r w:rsidRPr="00291058">
              <w:rPr>
                <w:rFonts w:ascii="Cambria" w:eastAsia="Cambria" w:hAnsi="Cambria" w:cs="Cambria"/>
                <w:sz w:val="24"/>
                <w:szCs w:val="24"/>
              </w:rPr>
              <w:t>Esprimere la propria emotività con adeguate attenzioni agli altri</w:t>
            </w:r>
          </w:p>
        </w:tc>
      </w:tr>
      <w:tr w:rsidR="00BF4217" w14:paraId="5A96CC63" w14:textId="77777777" w:rsidTr="0060492C">
        <w:trPr>
          <w:trHeight w:val="430"/>
        </w:trPr>
        <w:tc>
          <w:tcPr>
            <w:tcW w:w="4759" w:type="dxa"/>
            <w:vMerge/>
          </w:tcPr>
          <w:p w14:paraId="687850F2" w14:textId="77777777" w:rsidR="00BF4217" w:rsidRDefault="00BF4217" w:rsidP="0060492C">
            <w:pPr>
              <w:jc w:val="center"/>
              <w:rPr>
                <w:rFonts w:ascii="Cambria" w:hAnsi="Cambria"/>
                <w:sz w:val="36"/>
                <w:szCs w:val="36"/>
                <w:u w:val="single"/>
              </w:rPr>
            </w:pPr>
          </w:p>
        </w:tc>
        <w:tc>
          <w:tcPr>
            <w:tcW w:w="4759" w:type="dxa"/>
            <w:vAlign w:val="center"/>
          </w:tcPr>
          <w:p w14:paraId="6AC64CD9" w14:textId="77777777" w:rsidR="00BF4217" w:rsidRPr="00534845" w:rsidRDefault="00BF4217" w:rsidP="0060492C">
            <w:pPr>
              <w:jc w:val="center"/>
              <w:rPr>
                <w:rFonts w:ascii="Cambria" w:hAnsi="Cambria"/>
                <w:sz w:val="24"/>
                <w:szCs w:val="24"/>
              </w:rPr>
            </w:pPr>
            <w:r>
              <w:rPr>
                <w:rFonts w:ascii="Cambria" w:hAnsi="Cambria"/>
                <w:sz w:val="24"/>
                <w:szCs w:val="24"/>
              </w:rPr>
              <w:t>Il sé, le proprie capacità, gli interessi e i cambiamenti personali nel tempo</w:t>
            </w:r>
          </w:p>
        </w:tc>
        <w:tc>
          <w:tcPr>
            <w:tcW w:w="4759" w:type="dxa"/>
          </w:tcPr>
          <w:p w14:paraId="547F011D" w14:textId="77777777" w:rsidR="0060492C" w:rsidRDefault="0060492C" w:rsidP="008340C6">
            <w:pPr>
              <w:pStyle w:val="Paragrafoelenco"/>
              <w:numPr>
                <w:ilvl w:val="0"/>
                <w:numId w:val="39"/>
              </w:numPr>
              <w:ind w:left="331"/>
              <w:rPr>
                <w:rFonts w:ascii="Cambria" w:eastAsia="Cambria" w:hAnsi="Cambria" w:cs="Cambria"/>
                <w:sz w:val="24"/>
                <w:szCs w:val="24"/>
              </w:rPr>
            </w:pPr>
            <w:r w:rsidRPr="001A4336">
              <w:rPr>
                <w:rFonts w:ascii="Cambria" w:eastAsia="Cambria" w:hAnsi="Cambria" w:cs="Cambria"/>
                <w:sz w:val="24"/>
                <w:szCs w:val="24"/>
              </w:rPr>
              <w:t xml:space="preserve">Elaborare un testo biografico </w:t>
            </w:r>
          </w:p>
          <w:p w14:paraId="275A9F1C" w14:textId="77777777" w:rsidR="00BF4217" w:rsidRPr="0060492C" w:rsidRDefault="0060492C" w:rsidP="008340C6">
            <w:pPr>
              <w:pStyle w:val="Paragrafoelenco"/>
              <w:numPr>
                <w:ilvl w:val="0"/>
                <w:numId w:val="39"/>
              </w:numPr>
              <w:ind w:left="331"/>
              <w:rPr>
                <w:rFonts w:ascii="Cambria" w:eastAsia="Cambria" w:hAnsi="Cambria" w:cs="Cambria"/>
                <w:sz w:val="24"/>
                <w:szCs w:val="24"/>
              </w:rPr>
            </w:pPr>
            <w:r w:rsidRPr="0060492C">
              <w:rPr>
                <w:rFonts w:ascii="Cambria" w:eastAsia="Cambria" w:hAnsi="Cambria" w:cs="Cambria"/>
                <w:sz w:val="24"/>
                <w:szCs w:val="24"/>
              </w:rPr>
              <w:t>Attivare atteggiamenti di ascolto/conoscenza di sé e di relazione positiva nei confronti degli altri con giochi e attività di gruppo, danze, canti, esecuzioni musicali…</w:t>
            </w:r>
          </w:p>
        </w:tc>
      </w:tr>
      <w:tr w:rsidR="00BF4217" w14:paraId="0C0EA90F" w14:textId="77777777" w:rsidTr="0060492C">
        <w:trPr>
          <w:trHeight w:val="430"/>
        </w:trPr>
        <w:tc>
          <w:tcPr>
            <w:tcW w:w="4759" w:type="dxa"/>
            <w:vMerge/>
          </w:tcPr>
          <w:p w14:paraId="662BDC49" w14:textId="77777777" w:rsidR="00BF4217" w:rsidRDefault="00BF4217" w:rsidP="0060492C">
            <w:pPr>
              <w:jc w:val="center"/>
              <w:rPr>
                <w:rFonts w:ascii="Cambria" w:hAnsi="Cambria"/>
                <w:sz w:val="36"/>
                <w:szCs w:val="36"/>
                <w:u w:val="single"/>
              </w:rPr>
            </w:pPr>
          </w:p>
        </w:tc>
        <w:tc>
          <w:tcPr>
            <w:tcW w:w="4759" w:type="dxa"/>
            <w:vAlign w:val="center"/>
          </w:tcPr>
          <w:p w14:paraId="3BAED30F" w14:textId="77777777" w:rsidR="00BF4217" w:rsidRDefault="00BF4217" w:rsidP="0060492C">
            <w:pPr>
              <w:jc w:val="center"/>
              <w:rPr>
                <w:rFonts w:ascii="Cambria" w:hAnsi="Cambria"/>
                <w:sz w:val="36"/>
                <w:szCs w:val="36"/>
                <w:u w:val="single"/>
              </w:rPr>
            </w:pPr>
            <w:r w:rsidRPr="00314987">
              <w:rPr>
                <w:rFonts w:ascii="Cambria" w:hAnsi="Cambria"/>
                <w:sz w:val="24"/>
                <w:szCs w:val="24"/>
              </w:rPr>
              <w:t>Relazioni</w:t>
            </w:r>
            <w:r>
              <w:rPr>
                <w:rFonts w:ascii="Cambria" w:hAnsi="Cambria"/>
                <w:sz w:val="24"/>
                <w:szCs w:val="24"/>
              </w:rPr>
              <w:t xml:space="preserve"> con coetanei e adulti</w:t>
            </w:r>
          </w:p>
        </w:tc>
        <w:tc>
          <w:tcPr>
            <w:tcW w:w="4759" w:type="dxa"/>
          </w:tcPr>
          <w:p w14:paraId="3CE3A790" w14:textId="77777777" w:rsidR="0060492C" w:rsidRDefault="0060492C" w:rsidP="008340C6">
            <w:pPr>
              <w:pStyle w:val="Paragrafoelenco"/>
              <w:numPr>
                <w:ilvl w:val="0"/>
                <w:numId w:val="39"/>
              </w:numPr>
              <w:ind w:left="331"/>
              <w:rPr>
                <w:rFonts w:ascii="Cambria" w:eastAsia="Cambria" w:hAnsi="Cambria" w:cs="Cambria"/>
                <w:sz w:val="24"/>
                <w:szCs w:val="24"/>
              </w:rPr>
            </w:pPr>
            <w:r w:rsidRPr="001A4336">
              <w:rPr>
                <w:rFonts w:ascii="Cambria" w:eastAsia="Cambria" w:hAnsi="Cambria" w:cs="Cambria"/>
                <w:sz w:val="24"/>
                <w:szCs w:val="24"/>
              </w:rPr>
              <w:t>Comunicare la percezione di sé e del proprio ruolo nella classe, nella famiglia, nel gruppo dei pari in genere</w:t>
            </w:r>
          </w:p>
          <w:p w14:paraId="04A0133C" w14:textId="77777777" w:rsidR="00BF4217" w:rsidRPr="0060492C" w:rsidRDefault="0060492C" w:rsidP="008340C6">
            <w:pPr>
              <w:pStyle w:val="Paragrafoelenco"/>
              <w:numPr>
                <w:ilvl w:val="0"/>
                <w:numId w:val="39"/>
              </w:numPr>
              <w:ind w:left="331"/>
              <w:rPr>
                <w:rFonts w:ascii="Cambria" w:eastAsia="Cambria" w:hAnsi="Cambria" w:cs="Cambria"/>
                <w:sz w:val="24"/>
                <w:szCs w:val="24"/>
              </w:rPr>
            </w:pPr>
            <w:r w:rsidRPr="0060492C">
              <w:rPr>
                <w:rFonts w:ascii="Cambria" w:eastAsia="Cambria" w:hAnsi="Cambria" w:cs="Cambria"/>
                <w:sz w:val="24"/>
                <w:szCs w:val="24"/>
              </w:rPr>
              <w:t>Esercitare modalità socialmente efficaci e moralmente legittime di espressione delle proprie emozioni</w:t>
            </w:r>
          </w:p>
        </w:tc>
      </w:tr>
      <w:tr w:rsidR="00BF4217" w14:paraId="5DC0E0DA" w14:textId="77777777" w:rsidTr="0060492C">
        <w:trPr>
          <w:trHeight w:val="430"/>
        </w:trPr>
        <w:tc>
          <w:tcPr>
            <w:tcW w:w="4759" w:type="dxa"/>
            <w:vMerge/>
          </w:tcPr>
          <w:p w14:paraId="29786A22" w14:textId="77777777" w:rsidR="00BF4217" w:rsidRDefault="00BF4217" w:rsidP="0060492C">
            <w:pPr>
              <w:jc w:val="center"/>
              <w:rPr>
                <w:rFonts w:ascii="Cambria" w:hAnsi="Cambria"/>
                <w:sz w:val="36"/>
                <w:szCs w:val="36"/>
                <w:u w:val="single"/>
              </w:rPr>
            </w:pPr>
          </w:p>
        </w:tc>
        <w:tc>
          <w:tcPr>
            <w:tcW w:w="4759" w:type="dxa"/>
            <w:vAlign w:val="center"/>
          </w:tcPr>
          <w:p w14:paraId="0B8C7159" w14:textId="77777777" w:rsidR="00BF4217" w:rsidRPr="00314987" w:rsidRDefault="00BF4217" w:rsidP="0060492C">
            <w:pPr>
              <w:jc w:val="center"/>
              <w:rPr>
                <w:rFonts w:ascii="Cambria" w:hAnsi="Cambria"/>
                <w:sz w:val="24"/>
                <w:szCs w:val="24"/>
              </w:rPr>
            </w:pPr>
            <w:r>
              <w:rPr>
                <w:rFonts w:ascii="Cambria" w:hAnsi="Cambria"/>
                <w:sz w:val="24"/>
                <w:szCs w:val="24"/>
              </w:rPr>
              <w:t>Le differenze di genere</w:t>
            </w:r>
          </w:p>
        </w:tc>
        <w:tc>
          <w:tcPr>
            <w:tcW w:w="4759" w:type="dxa"/>
          </w:tcPr>
          <w:p w14:paraId="25E51264" w14:textId="77777777" w:rsidR="0060492C" w:rsidRDefault="0060492C" w:rsidP="008340C6">
            <w:pPr>
              <w:pStyle w:val="Paragrafoelenco"/>
              <w:numPr>
                <w:ilvl w:val="0"/>
                <w:numId w:val="39"/>
              </w:numPr>
              <w:ind w:left="331"/>
              <w:rPr>
                <w:rFonts w:ascii="Cambria" w:eastAsia="Cambria" w:hAnsi="Cambria" w:cs="Cambria"/>
                <w:sz w:val="24"/>
                <w:szCs w:val="24"/>
              </w:rPr>
            </w:pPr>
            <w:r w:rsidRPr="001A4336">
              <w:rPr>
                <w:rFonts w:ascii="Cambria" w:eastAsia="Cambria" w:hAnsi="Cambria" w:cs="Cambria"/>
                <w:sz w:val="24"/>
                <w:szCs w:val="24"/>
              </w:rPr>
              <w:t>Attivare modalità relazionali positive con compagni e adulti, anche tenendo conto delle loro caratteristiche sessuali.</w:t>
            </w:r>
          </w:p>
          <w:p w14:paraId="5FFF3C80" w14:textId="77777777" w:rsidR="00BF4217" w:rsidRPr="0060492C" w:rsidRDefault="0060492C" w:rsidP="008340C6">
            <w:pPr>
              <w:pStyle w:val="Paragrafoelenco"/>
              <w:numPr>
                <w:ilvl w:val="0"/>
                <w:numId w:val="39"/>
              </w:numPr>
              <w:ind w:left="331"/>
              <w:rPr>
                <w:rFonts w:ascii="Cambria" w:eastAsia="Cambria" w:hAnsi="Cambria" w:cs="Cambria"/>
                <w:sz w:val="24"/>
                <w:szCs w:val="24"/>
              </w:rPr>
            </w:pPr>
            <w:r w:rsidRPr="0060492C">
              <w:rPr>
                <w:rFonts w:ascii="Cambria" w:eastAsia="Cambria" w:hAnsi="Cambria" w:cs="Cambria"/>
                <w:sz w:val="24"/>
                <w:szCs w:val="24"/>
              </w:rPr>
              <w:t>Esercitare modalità socialmente efficaci e moralmente legittime di espressione delle proprie emozioni</w:t>
            </w:r>
          </w:p>
        </w:tc>
      </w:tr>
    </w:tbl>
    <w:p w14:paraId="4B7EE9AE" w14:textId="77777777" w:rsidR="0060492C" w:rsidRDefault="0060492C">
      <w:r>
        <w:br w:type="page"/>
      </w:r>
    </w:p>
    <w:tbl>
      <w:tblPr>
        <w:tblStyle w:val="Grigliatabella"/>
        <w:tblW w:w="0" w:type="auto"/>
        <w:tblLook w:val="04A0" w:firstRow="1" w:lastRow="0" w:firstColumn="1" w:lastColumn="0" w:noHBand="0" w:noVBand="1"/>
      </w:tblPr>
      <w:tblGrid>
        <w:gridCol w:w="4759"/>
        <w:gridCol w:w="4759"/>
        <w:gridCol w:w="4759"/>
      </w:tblGrid>
      <w:tr w:rsidR="00BF4217" w14:paraId="0F52AB2A" w14:textId="77777777" w:rsidTr="003D3218">
        <w:trPr>
          <w:trHeight w:val="430"/>
        </w:trPr>
        <w:tc>
          <w:tcPr>
            <w:tcW w:w="14277" w:type="dxa"/>
            <w:gridSpan w:val="3"/>
            <w:shd w:val="clear" w:color="auto" w:fill="D0CECE" w:themeFill="background2" w:themeFillShade="E6"/>
          </w:tcPr>
          <w:p w14:paraId="5ED793EC" w14:textId="77777777" w:rsidR="00BF4217" w:rsidRPr="00035302" w:rsidRDefault="00BF4217" w:rsidP="0060492C">
            <w:pPr>
              <w:jc w:val="center"/>
              <w:rPr>
                <w:rFonts w:ascii="Cambria" w:hAnsi="Cambria"/>
                <w:b/>
                <w:sz w:val="36"/>
                <w:szCs w:val="36"/>
                <w:u w:val="single"/>
              </w:rPr>
            </w:pPr>
            <w:r w:rsidRPr="00035302">
              <w:rPr>
                <w:rFonts w:ascii="Cambria" w:hAnsi="Cambria"/>
                <w:b/>
                <w:sz w:val="28"/>
                <w:szCs w:val="28"/>
              </w:rPr>
              <w:lastRenderedPageBreak/>
              <w:t>Educazione Ambientale</w:t>
            </w:r>
          </w:p>
        </w:tc>
      </w:tr>
      <w:tr w:rsidR="00BF4217" w14:paraId="1E051F93" w14:textId="77777777" w:rsidTr="00F307ED">
        <w:trPr>
          <w:trHeight w:val="340"/>
        </w:trPr>
        <w:tc>
          <w:tcPr>
            <w:tcW w:w="4759" w:type="dxa"/>
          </w:tcPr>
          <w:p w14:paraId="717D2958"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69A812EC" w14:textId="77777777" w:rsidR="00BF4217" w:rsidRPr="00D532CC" w:rsidRDefault="00BF4217" w:rsidP="0060492C">
            <w:pPr>
              <w:jc w:val="center"/>
              <w:rPr>
                <w:rFonts w:ascii="Cambria" w:hAnsi="Cambria"/>
                <w:sz w:val="28"/>
                <w:szCs w:val="28"/>
              </w:rPr>
            </w:pPr>
            <w:r w:rsidRPr="00D532CC">
              <w:rPr>
                <w:rFonts w:ascii="Cambria" w:hAnsi="Cambria"/>
                <w:sz w:val="28"/>
                <w:szCs w:val="28"/>
              </w:rPr>
              <w:t xml:space="preserve">Contenuti </w:t>
            </w:r>
          </w:p>
        </w:tc>
        <w:tc>
          <w:tcPr>
            <w:tcW w:w="4759" w:type="dxa"/>
          </w:tcPr>
          <w:p w14:paraId="6FEACE9C" w14:textId="77777777" w:rsidR="00BF4217" w:rsidRPr="00D532CC" w:rsidRDefault="00BF4217" w:rsidP="0060492C">
            <w:pPr>
              <w:jc w:val="center"/>
              <w:rPr>
                <w:rFonts w:ascii="Cambria" w:hAnsi="Cambria"/>
                <w:sz w:val="28"/>
                <w:szCs w:val="28"/>
              </w:rPr>
            </w:pPr>
            <w:r w:rsidRPr="00D532CC">
              <w:rPr>
                <w:rFonts w:ascii="Cambria" w:hAnsi="Cambria"/>
                <w:sz w:val="28"/>
                <w:szCs w:val="28"/>
              </w:rPr>
              <w:t>Attività</w:t>
            </w:r>
          </w:p>
        </w:tc>
      </w:tr>
      <w:tr w:rsidR="00BF4217" w14:paraId="3C1D232C" w14:textId="77777777" w:rsidTr="0060492C">
        <w:trPr>
          <w:trHeight w:val="430"/>
        </w:trPr>
        <w:tc>
          <w:tcPr>
            <w:tcW w:w="4759" w:type="dxa"/>
            <w:vMerge w:val="restart"/>
            <w:vAlign w:val="center"/>
          </w:tcPr>
          <w:p w14:paraId="45990944" w14:textId="77777777" w:rsidR="00BF4217" w:rsidRDefault="00BF4217" w:rsidP="0060492C">
            <w:pPr>
              <w:rPr>
                <w:rFonts w:ascii="Cambria" w:hAnsi="Cambria"/>
                <w:sz w:val="24"/>
                <w:szCs w:val="24"/>
              </w:rPr>
            </w:pPr>
            <w:r>
              <w:rPr>
                <w:rFonts w:ascii="Cambria" w:hAnsi="Cambria"/>
                <w:sz w:val="24"/>
                <w:szCs w:val="24"/>
              </w:rPr>
              <w:t>Rispettare l’ambiente:</w:t>
            </w:r>
          </w:p>
          <w:p w14:paraId="1B055EC1" w14:textId="77777777" w:rsidR="00BF4217" w:rsidRDefault="00BF4217" w:rsidP="0060492C">
            <w:pPr>
              <w:rPr>
                <w:rFonts w:ascii="Cambria" w:hAnsi="Cambria"/>
                <w:sz w:val="24"/>
                <w:szCs w:val="24"/>
              </w:rPr>
            </w:pPr>
            <w:r>
              <w:rPr>
                <w:rFonts w:ascii="Cambria" w:hAnsi="Cambria"/>
                <w:sz w:val="24"/>
                <w:szCs w:val="24"/>
              </w:rPr>
              <w:t>-</w:t>
            </w:r>
            <w:r w:rsidRPr="003B7179">
              <w:rPr>
                <w:rFonts w:ascii="Cambria" w:hAnsi="Cambria"/>
                <w:sz w:val="24"/>
                <w:szCs w:val="24"/>
              </w:rPr>
              <w:t>Conoscere gli ambienti</w:t>
            </w:r>
            <w:r>
              <w:rPr>
                <w:rFonts w:ascii="Cambria" w:hAnsi="Cambria"/>
                <w:sz w:val="24"/>
                <w:szCs w:val="24"/>
              </w:rPr>
              <w:t xml:space="preserve"> nel loro insieme </w:t>
            </w:r>
          </w:p>
          <w:p w14:paraId="3810DEEA" w14:textId="77777777" w:rsidR="00BF4217" w:rsidRDefault="00BF4217" w:rsidP="0060492C">
            <w:pPr>
              <w:rPr>
                <w:rFonts w:ascii="Cambria" w:hAnsi="Cambria"/>
                <w:sz w:val="36"/>
                <w:szCs w:val="36"/>
                <w:u w:val="single"/>
              </w:rPr>
            </w:pPr>
            <w:r>
              <w:rPr>
                <w:rFonts w:ascii="Cambria" w:hAnsi="Cambria"/>
                <w:sz w:val="24"/>
                <w:szCs w:val="24"/>
              </w:rPr>
              <w:t>-Conoscere le forme di sfruttamento delle risorse ambientali e le loro conseguenze</w:t>
            </w:r>
          </w:p>
        </w:tc>
        <w:tc>
          <w:tcPr>
            <w:tcW w:w="4759" w:type="dxa"/>
            <w:vAlign w:val="center"/>
          </w:tcPr>
          <w:p w14:paraId="7A4497D0" w14:textId="77777777" w:rsidR="00BF4217" w:rsidRPr="00314987" w:rsidRDefault="00BF4217" w:rsidP="0060492C">
            <w:pPr>
              <w:jc w:val="center"/>
              <w:rPr>
                <w:rFonts w:ascii="Cambria" w:hAnsi="Cambria"/>
                <w:sz w:val="24"/>
                <w:szCs w:val="24"/>
              </w:rPr>
            </w:pPr>
            <w:r>
              <w:rPr>
                <w:rFonts w:ascii="Cambria" w:hAnsi="Cambria"/>
                <w:sz w:val="24"/>
                <w:szCs w:val="24"/>
              </w:rPr>
              <w:t>Eco sostenibilità e forme di risparmio energetico</w:t>
            </w:r>
          </w:p>
        </w:tc>
        <w:tc>
          <w:tcPr>
            <w:tcW w:w="4759" w:type="dxa"/>
          </w:tcPr>
          <w:p w14:paraId="3480FA7A"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Conversazione sulla sostenibilità ambientale e sulle modalità relative al risparmio energetico</w:t>
            </w:r>
          </w:p>
          <w:p w14:paraId="5315F429"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Usare in modo corretto le risorse, evitando sprechi d’acqua e di energia</w:t>
            </w:r>
          </w:p>
          <w:p w14:paraId="0C449A92"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 xml:space="preserve">Conoscere forme di inquinamento ambientale </w:t>
            </w:r>
          </w:p>
          <w:p w14:paraId="3EEA8611" w14:textId="77777777" w:rsidR="0060492C"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Praticare attività di riutilizzo e riciclaggio dell’energia e dei materiali</w:t>
            </w:r>
          </w:p>
          <w:p w14:paraId="46260867" w14:textId="77777777" w:rsidR="00BF4217" w:rsidRPr="0060492C" w:rsidRDefault="0060492C" w:rsidP="008340C6">
            <w:pPr>
              <w:numPr>
                <w:ilvl w:val="0"/>
                <w:numId w:val="39"/>
              </w:numPr>
              <w:ind w:left="331"/>
              <w:rPr>
                <w:rFonts w:ascii="Cambria" w:eastAsia="Cambria" w:hAnsi="Cambria" w:cs="Cambria"/>
                <w:sz w:val="24"/>
                <w:szCs w:val="24"/>
              </w:rPr>
            </w:pPr>
            <w:r w:rsidRPr="0060492C">
              <w:rPr>
                <w:rFonts w:ascii="Cambria" w:eastAsia="Cambria" w:hAnsi="Cambria" w:cs="Cambria"/>
                <w:sz w:val="24"/>
                <w:szCs w:val="24"/>
              </w:rPr>
              <w:t>Conoscere forme di energia sostenibile con letture, video, conversazioni, interviste ad esperti del settore, visite ad impianti di produzione...</w:t>
            </w:r>
          </w:p>
        </w:tc>
      </w:tr>
      <w:tr w:rsidR="00BF4217" w14:paraId="5E059846" w14:textId="77777777" w:rsidTr="0060492C">
        <w:trPr>
          <w:trHeight w:val="430"/>
        </w:trPr>
        <w:tc>
          <w:tcPr>
            <w:tcW w:w="4759" w:type="dxa"/>
            <w:vMerge/>
          </w:tcPr>
          <w:p w14:paraId="44DB1AF6" w14:textId="77777777" w:rsidR="00BF4217" w:rsidRDefault="00BF4217" w:rsidP="0060492C">
            <w:pPr>
              <w:jc w:val="center"/>
              <w:rPr>
                <w:rFonts w:ascii="Cambria" w:hAnsi="Cambria"/>
                <w:sz w:val="36"/>
                <w:szCs w:val="36"/>
                <w:u w:val="single"/>
              </w:rPr>
            </w:pPr>
          </w:p>
        </w:tc>
        <w:tc>
          <w:tcPr>
            <w:tcW w:w="4759" w:type="dxa"/>
            <w:vAlign w:val="center"/>
          </w:tcPr>
          <w:p w14:paraId="24A63040" w14:textId="77777777" w:rsidR="00BF4217" w:rsidRPr="00314987" w:rsidRDefault="00BF4217" w:rsidP="0060492C">
            <w:pPr>
              <w:jc w:val="center"/>
              <w:rPr>
                <w:rFonts w:ascii="Cambria" w:hAnsi="Cambria"/>
                <w:sz w:val="24"/>
                <w:szCs w:val="24"/>
              </w:rPr>
            </w:pPr>
            <w:r w:rsidRPr="00314987">
              <w:rPr>
                <w:rFonts w:ascii="Cambria" w:hAnsi="Cambria"/>
                <w:sz w:val="24"/>
                <w:szCs w:val="24"/>
              </w:rPr>
              <w:t>Tutel</w:t>
            </w:r>
            <w:r>
              <w:rPr>
                <w:rFonts w:ascii="Cambria" w:hAnsi="Cambria"/>
                <w:sz w:val="24"/>
                <w:szCs w:val="24"/>
              </w:rPr>
              <w:t>a del Patrimonio naturale</w:t>
            </w:r>
          </w:p>
        </w:tc>
        <w:tc>
          <w:tcPr>
            <w:tcW w:w="4759" w:type="dxa"/>
          </w:tcPr>
          <w:p w14:paraId="1695DBC6" w14:textId="77777777" w:rsidR="0060492C" w:rsidRPr="001A4336" w:rsidRDefault="0060492C" w:rsidP="008340C6">
            <w:pPr>
              <w:numPr>
                <w:ilvl w:val="0"/>
                <w:numId w:val="39"/>
              </w:numPr>
              <w:ind w:left="331" w:hanging="425"/>
              <w:rPr>
                <w:rFonts w:ascii="Cambria" w:eastAsia="Cambria" w:hAnsi="Cambria" w:cs="Cambria"/>
                <w:sz w:val="24"/>
                <w:szCs w:val="24"/>
              </w:rPr>
            </w:pPr>
            <w:r w:rsidRPr="001A4336">
              <w:rPr>
                <w:rFonts w:ascii="Cambria" w:eastAsia="Cambria" w:hAnsi="Cambria" w:cs="Cambria"/>
                <w:sz w:val="24"/>
                <w:szCs w:val="24"/>
              </w:rPr>
              <w:t xml:space="preserve">Attività di brainstorming, </w:t>
            </w:r>
            <w:proofErr w:type="spellStart"/>
            <w:r w:rsidRPr="001A4336">
              <w:rPr>
                <w:rFonts w:ascii="Cambria" w:eastAsia="Cambria" w:hAnsi="Cambria" w:cs="Cambria"/>
                <w:sz w:val="24"/>
                <w:szCs w:val="24"/>
              </w:rPr>
              <w:t>circle</w:t>
            </w:r>
            <w:proofErr w:type="spellEnd"/>
            <w:r w:rsidRPr="001A4336">
              <w:rPr>
                <w:rFonts w:ascii="Cambria" w:eastAsia="Cambria" w:hAnsi="Cambria" w:cs="Cambria"/>
                <w:sz w:val="24"/>
                <w:szCs w:val="24"/>
              </w:rPr>
              <w:t xml:space="preserve"> time, conversazioni libere e guidate per suscitare interesse verso il patrimonio naturale del territorio e del nostro paese.</w:t>
            </w:r>
          </w:p>
          <w:p w14:paraId="0E1CEA36" w14:textId="77777777" w:rsidR="0060492C" w:rsidRPr="001A4336" w:rsidRDefault="0060492C" w:rsidP="008340C6">
            <w:pPr>
              <w:numPr>
                <w:ilvl w:val="0"/>
                <w:numId w:val="39"/>
              </w:numPr>
              <w:ind w:left="331" w:hanging="425"/>
              <w:rPr>
                <w:rFonts w:ascii="Cambria" w:eastAsia="Cambria" w:hAnsi="Cambria" w:cs="Cambria"/>
                <w:sz w:val="24"/>
                <w:szCs w:val="24"/>
              </w:rPr>
            </w:pPr>
            <w:r w:rsidRPr="001A4336">
              <w:rPr>
                <w:rFonts w:ascii="Cambria" w:eastAsia="Cambria" w:hAnsi="Cambria" w:cs="Cambria"/>
                <w:sz w:val="24"/>
                <w:szCs w:val="24"/>
              </w:rPr>
              <w:t>Rispettare le bellezze naturali del territorio</w:t>
            </w:r>
          </w:p>
          <w:p w14:paraId="0651E4B3" w14:textId="77777777" w:rsidR="0060492C" w:rsidRDefault="0060492C" w:rsidP="008340C6">
            <w:pPr>
              <w:numPr>
                <w:ilvl w:val="0"/>
                <w:numId w:val="39"/>
              </w:numPr>
              <w:ind w:left="331" w:hanging="425"/>
              <w:rPr>
                <w:rFonts w:ascii="Cambria" w:eastAsia="Cambria" w:hAnsi="Cambria" w:cs="Cambria"/>
                <w:sz w:val="24"/>
                <w:szCs w:val="24"/>
              </w:rPr>
            </w:pPr>
            <w:r w:rsidRPr="001A4336">
              <w:rPr>
                <w:rFonts w:ascii="Cambria" w:eastAsia="Cambria" w:hAnsi="Cambria" w:cs="Cambria"/>
                <w:sz w:val="24"/>
                <w:szCs w:val="24"/>
              </w:rPr>
              <w:t>Conoscere i Parchi naturali della propria regione</w:t>
            </w:r>
          </w:p>
          <w:p w14:paraId="0EBF5AA8" w14:textId="77777777" w:rsidR="00BF4217" w:rsidRPr="0060492C" w:rsidRDefault="0060492C" w:rsidP="008340C6">
            <w:pPr>
              <w:numPr>
                <w:ilvl w:val="0"/>
                <w:numId w:val="39"/>
              </w:numPr>
              <w:ind w:left="331" w:hanging="425"/>
              <w:rPr>
                <w:rFonts w:ascii="Cambria" w:eastAsia="Cambria" w:hAnsi="Cambria" w:cs="Cambria"/>
                <w:sz w:val="24"/>
                <w:szCs w:val="24"/>
              </w:rPr>
            </w:pPr>
            <w:r w:rsidRPr="0060492C">
              <w:rPr>
                <w:rFonts w:ascii="Cambria" w:eastAsia="Cambria" w:hAnsi="Cambria" w:cs="Cambria"/>
                <w:sz w:val="24"/>
                <w:szCs w:val="24"/>
              </w:rPr>
              <w:t>Conoscere/contattare alcune organizzazioni che si occupano della tutela del patrimonio ambientale WWF, Greenpeace, L.A.V, Legambiente, FAI, CAI, Guardie ecologiche Volontarie ... per svolgere attività di informazione/educazione a scuola o fuori.</w:t>
            </w:r>
          </w:p>
        </w:tc>
      </w:tr>
    </w:tbl>
    <w:p w14:paraId="17AFACF1" w14:textId="77777777" w:rsidR="0060492C" w:rsidRDefault="0060492C"/>
    <w:tbl>
      <w:tblPr>
        <w:tblStyle w:val="Grigliatabella"/>
        <w:tblW w:w="0" w:type="auto"/>
        <w:tblLook w:val="04A0" w:firstRow="1" w:lastRow="0" w:firstColumn="1" w:lastColumn="0" w:noHBand="0" w:noVBand="1"/>
      </w:tblPr>
      <w:tblGrid>
        <w:gridCol w:w="4759"/>
        <w:gridCol w:w="4759"/>
        <w:gridCol w:w="4759"/>
      </w:tblGrid>
      <w:tr w:rsidR="00BF4217" w14:paraId="4E068EC2" w14:textId="77777777" w:rsidTr="0060492C">
        <w:trPr>
          <w:trHeight w:val="430"/>
        </w:trPr>
        <w:tc>
          <w:tcPr>
            <w:tcW w:w="4759" w:type="dxa"/>
            <w:vMerge w:val="restart"/>
          </w:tcPr>
          <w:p w14:paraId="498A6886" w14:textId="77777777" w:rsidR="00BF4217" w:rsidRDefault="00BF4217" w:rsidP="0060492C">
            <w:pPr>
              <w:jc w:val="center"/>
              <w:rPr>
                <w:rFonts w:ascii="Cambria" w:hAnsi="Cambria"/>
                <w:sz w:val="36"/>
                <w:szCs w:val="36"/>
                <w:u w:val="single"/>
              </w:rPr>
            </w:pPr>
          </w:p>
        </w:tc>
        <w:tc>
          <w:tcPr>
            <w:tcW w:w="4759" w:type="dxa"/>
            <w:vAlign w:val="center"/>
          </w:tcPr>
          <w:p w14:paraId="5DD8C7C0" w14:textId="77777777" w:rsidR="00BF4217" w:rsidRDefault="00BF4217" w:rsidP="0060492C">
            <w:pPr>
              <w:jc w:val="center"/>
              <w:rPr>
                <w:rFonts w:ascii="Cambria" w:hAnsi="Cambria"/>
                <w:sz w:val="36"/>
                <w:szCs w:val="36"/>
                <w:u w:val="single"/>
              </w:rPr>
            </w:pPr>
            <w:r w:rsidRPr="00314987">
              <w:rPr>
                <w:rFonts w:ascii="Cambria" w:hAnsi="Cambria"/>
                <w:sz w:val="24"/>
                <w:szCs w:val="24"/>
              </w:rPr>
              <w:t>Tutel</w:t>
            </w:r>
            <w:r>
              <w:rPr>
                <w:rFonts w:ascii="Cambria" w:hAnsi="Cambria"/>
                <w:sz w:val="24"/>
                <w:szCs w:val="24"/>
              </w:rPr>
              <w:t>a del Patrimonio artistico</w:t>
            </w:r>
          </w:p>
        </w:tc>
        <w:tc>
          <w:tcPr>
            <w:tcW w:w="4759" w:type="dxa"/>
          </w:tcPr>
          <w:p w14:paraId="6074003E"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 xml:space="preserve">Attività di brainstorming, </w:t>
            </w:r>
            <w:proofErr w:type="spellStart"/>
            <w:r w:rsidRPr="001A4336">
              <w:rPr>
                <w:rFonts w:ascii="Cambria" w:eastAsia="Cambria" w:hAnsi="Cambria" w:cs="Cambria"/>
                <w:sz w:val="24"/>
                <w:szCs w:val="24"/>
              </w:rPr>
              <w:t>circle</w:t>
            </w:r>
            <w:proofErr w:type="spellEnd"/>
            <w:r w:rsidRPr="001A4336">
              <w:rPr>
                <w:rFonts w:ascii="Cambria" w:eastAsia="Cambria" w:hAnsi="Cambria" w:cs="Cambria"/>
                <w:sz w:val="24"/>
                <w:szCs w:val="24"/>
              </w:rPr>
              <w:t xml:space="preserve"> time, conversazioni libere e guidate per suscitare interesse verso il patrimonio artistico del territorio e del paese</w:t>
            </w:r>
          </w:p>
          <w:p w14:paraId="5D3A2F27"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Rispettare le bellezze artistiche del territorio</w:t>
            </w:r>
          </w:p>
          <w:p w14:paraId="1C2FC2D6" w14:textId="77777777" w:rsidR="0060492C" w:rsidRPr="001A4336"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Conoscere le associazioni preposte come FAI, UNESCO...</w:t>
            </w:r>
          </w:p>
          <w:p w14:paraId="6F525325" w14:textId="77777777" w:rsidR="0060492C"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Preparare la visita alla città, con itinerario stradale e artistico (attività trasversale a ed. Fisica-geografia-storia)</w:t>
            </w:r>
          </w:p>
          <w:p w14:paraId="444CB69D" w14:textId="77777777" w:rsidR="00BF4217" w:rsidRPr="0060492C" w:rsidRDefault="0060492C" w:rsidP="008340C6">
            <w:pPr>
              <w:numPr>
                <w:ilvl w:val="0"/>
                <w:numId w:val="39"/>
              </w:numPr>
              <w:ind w:left="331"/>
              <w:rPr>
                <w:rFonts w:ascii="Cambria" w:eastAsia="Cambria" w:hAnsi="Cambria" w:cs="Cambria"/>
                <w:sz w:val="24"/>
                <w:szCs w:val="24"/>
              </w:rPr>
            </w:pPr>
            <w:r w:rsidRPr="001A4336">
              <w:rPr>
                <w:rFonts w:ascii="Cambria" w:eastAsia="Cambria" w:hAnsi="Cambria" w:cs="Cambria"/>
                <w:sz w:val="24"/>
                <w:szCs w:val="24"/>
              </w:rPr>
              <w:t xml:space="preserve"> </w:t>
            </w:r>
            <w:r w:rsidRPr="0060492C">
              <w:rPr>
                <w:rFonts w:ascii="Cambria" w:eastAsia="Cambria" w:hAnsi="Cambria" w:cs="Cambria"/>
                <w:sz w:val="24"/>
                <w:szCs w:val="24"/>
              </w:rPr>
              <w:t>Visitare musei, mostre, centri storici, teatri …</w:t>
            </w:r>
          </w:p>
        </w:tc>
      </w:tr>
      <w:tr w:rsidR="00BF4217" w14:paraId="2C97C0D4" w14:textId="77777777" w:rsidTr="0060492C">
        <w:trPr>
          <w:trHeight w:val="430"/>
        </w:trPr>
        <w:tc>
          <w:tcPr>
            <w:tcW w:w="4759" w:type="dxa"/>
            <w:vMerge/>
          </w:tcPr>
          <w:p w14:paraId="6C9F8DA1" w14:textId="77777777" w:rsidR="00BF4217" w:rsidRDefault="00BF4217" w:rsidP="0060492C">
            <w:pPr>
              <w:jc w:val="center"/>
              <w:rPr>
                <w:rFonts w:ascii="Cambria" w:hAnsi="Cambria"/>
                <w:sz w:val="36"/>
                <w:szCs w:val="36"/>
                <w:u w:val="single"/>
              </w:rPr>
            </w:pPr>
          </w:p>
        </w:tc>
        <w:tc>
          <w:tcPr>
            <w:tcW w:w="4759" w:type="dxa"/>
            <w:vAlign w:val="center"/>
          </w:tcPr>
          <w:p w14:paraId="40093B92" w14:textId="77777777" w:rsidR="00BF4217" w:rsidRDefault="00BF4217" w:rsidP="0060492C">
            <w:pPr>
              <w:jc w:val="center"/>
              <w:rPr>
                <w:rFonts w:ascii="Cambria" w:hAnsi="Cambria"/>
                <w:sz w:val="36"/>
                <w:szCs w:val="36"/>
                <w:u w:val="single"/>
              </w:rPr>
            </w:pPr>
            <w:r w:rsidRPr="00314987">
              <w:rPr>
                <w:rFonts w:ascii="Cambria" w:hAnsi="Cambria"/>
                <w:sz w:val="24"/>
                <w:szCs w:val="24"/>
              </w:rPr>
              <w:t>Tradizioni</w:t>
            </w:r>
            <w:r>
              <w:rPr>
                <w:rFonts w:ascii="Cambria" w:hAnsi="Cambria"/>
                <w:sz w:val="24"/>
                <w:szCs w:val="24"/>
              </w:rPr>
              <w:t xml:space="preserve"> locali: usi costumi ed eccellenze agroalimentare</w:t>
            </w:r>
          </w:p>
        </w:tc>
        <w:tc>
          <w:tcPr>
            <w:tcW w:w="4759" w:type="dxa"/>
          </w:tcPr>
          <w:p w14:paraId="3D3F2109" w14:textId="77777777" w:rsidR="0060492C" w:rsidRDefault="0060492C" w:rsidP="008340C6">
            <w:pPr>
              <w:pStyle w:val="Paragrafoelenco"/>
              <w:numPr>
                <w:ilvl w:val="0"/>
                <w:numId w:val="34"/>
              </w:numPr>
              <w:ind w:left="331"/>
              <w:rPr>
                <w:rFonts w:ascii="Cambria" w:eastAsia="Cambria" w:hAnsi="Cambria" w:cs="Cambria"/>
                <w:sz w:val="24"/>
                <w:szCs w:val="24"/>
              </w:rPr>
            </w:pPr>
            <w:r w:rsidRPr="001A4336">
              <w:rPr>
                <w:rFonts w:ascii="Cambria" w:eastAsia="Cambria" w:hAnsi="Cambria" w:cs="Cambria"/>
                <w:sz w:val="24"/>
                <w:szCs w:val="24"/>
              </w:rPr>
              <w:t>Conoscere le tradizioni locali con ricerche individuali o di gruppo:</w:t>
            </w:r>
          </w:p>
          <w:p w14:paraId="39E33DAC" w14:textId="77777777" w:rsidR="0060492C" w:rsidRDefault="0060492C" w:rsidP="008340C6">
            <w:pPr>
              <w:pStyle w:val="Paragrafoelenco"/>
              <w:numPr>
                <w:ilvl w:val="0"/>
                <w:numId w:val="43"/>
              </w:numPr>
              <w:rPr>
                <w:rFonts w:ascii="Cambria" w:eastAsia="Cambria" w:hAnsi="Cambria" w:cs="Cambria"/>
                <w:sz w:val="24"/>
                <w:szCs w:val="24"/>
              </w:rPr>
            </w:pPr>
            <w:r w:rsidRPr="004D763F">
              <w:rPr>
                <w:rFonts w:ascii="Cambria" w:eastAsia="Cambria" w:hAnsi="Cambria" w:cs="Cambria"/>
                <w:sz w:val="24"/>
                <w:szCs w:val="24"/>
              </w:rPr>
              <w:t>Realizzare danze tradizionali</w:t>
            </w:r>
          </w:p>
          <w:p w14:paraId="5DC1BC6F" w14:textId="77777777" w:rsidR="0060492C" w:rsidRPr="004D763F" w:rsidRDefault="0060492C" w:rsidP="008340C6">
            <w:pPr>
              <w:pStyle w:val="Paragrafoelenco"/>
              <w:numPr>
                <w:ilvl w:val="0"/>
                <w:numId w:val="43"/>
              </w:numPr>
              <w:rPr>
                <w:rFonts w:ascii="Cambria" w:eastAsia="Cambria" w:hAnsi="Cambria" w:cs="Cambria"/>
                <w:sz w:val="24"/>
                <w:szCs w:val="24"/>
              </w:rPr>
            </w:pPr>
            <w:r w:rsidRPr="004D763F">
              <w:rPr>
                <w:rFonts w:ascii="Cambria" w:eastAsia="Cambria" w:hAnsi="Cambria" w:cs="Cambria"/>
                <w:sz w:val="24"/>
                <w:szCs w:val="24"/>
              </w:rPr>
              <w:t xml:space="preserve">Preparare un libro con le ricette del territorio </w:t>
            </w:r>
          </w:p>
          <w:p w14:paraId="6C66DD11" w14:textId="77777777" w:rsidR="0060492C" w:rsidRPr="001A4336" w:rsidRDefault="0060492C" w:rsidP="008340C6">
            <w:pPr>
              <w:pStyle w:val="Paragrafoelenco"/>
              <w:numPr>
                <w:ilvl w:val="0"/>
                <w:numId w:val="42"/>
              </w:numPr>
              <w:ind w:left="331"/>
              <w:rPr>
                <w:rFonts w:ascii="Cambria" w:eastAsia="Cambria" w:hAnsi="Cambria" w:cs="Cambria"/>
                <w:sz w:val="24"/>
                <w:szCs w:val="24"/>
              </w:rPr>
            </w:pPr>
            <w:r w:rsidRPr="001A4336">
              <w:rPr>
                <w:rFonts w:ascii="Cambria" w:eastAsia="Cambria" w:hAnsi="Cambria" w:cs="Cambria"/>
                <w:sz w:val="24"/>
                <w:szCs w:val="24"/>
              </w:rPr>
              <w:t>Conoscere i prodotti agroalimentari del territorio con video, illustrazioni, incontri con esperti</w:t>
            </w:r>
          </w:p>
          <w:p w14:paraId="413BC0D9" w14:textId="77777777" w:rsidR="0060492C" w:rsidRPr="001A4336" w:rsidRDefault="0060492C" w:rsidP="008340C6">
            <w:pPr>
              <w:pStyle w:val="Paragrafoelenco"/>
              <w:numPr>
                <w:ilvl w:val="0"/>
                <w:numId w:val="41"/>
              </w:numPr>
              <w:ind w:left="331"/>
              <w:rPr>
                <w:rFonts w:ascii="Cambria" w:eastAsia="Cambria" w:hAnsi="Cambria" w:cs="Cambria"/>
                <w:sz w:val="24"/>
                <w:szCs w:val="24"/>
              </w:rPr>
            </w:pPr>
            <w:r w:rsidRPr="001A4336">
              <w:rPr>
                <w:rFonts w:ascii="Cambria" w:eastAsia="Cambria" w:hAnsi="Cambria" w:cs="Cambria"/>
                <w:sz w:val="24"/>
                <w:szCs w:val="24"/>
              </w:rPr>
              <w:t xml:space="preserve">Sperimentare a scuola la coltivazione di alcuni prodotti alimentari </w:t>
            </w:r>
          </w:p>
          <w:p w14:paraId="2C621F6C" w14:textId="77777777" w:rsidR="0060492C" w:rsidRPr="001A4336" w:rsidRDefault="0060492C" w:rsidP="008340C6">
            <w:pPr>
              <w:pStyle w:val="Paragrafoelenco"/>
              <w:numPr>
                <w:ilvl w:val="0"/>
                <w:numId w:val="41"/>
              </w:numPr>
              <w:ind w:left="331"/>
              <w:rPr>
                <w:rFonts w:ascii="Cambria" w:eastAsia="Cambria" w:hAnsi="Cambria" w:cs="Cambria"/>
                <w:sz w:val="24"/>
                <w:szCs w:val="24"/>
              </w:rPr>
            </w:pPr>
            <w:r w:rsidRPr="001A4336">
              <w:rPr>
                <w:rFonts w:ascii="Cambria" w:eastAsia="Cambria" w:hAnsi="Cambria" w:cs="Cambria"/>
                <w:sz w:val="24"/>
                <w:szCs w:val="24"/>
              </w:rPr>
              <w:t>Visitare un mercato rionale</w:t>
            </w:r>
          </w:p>
          <w:p w14:paraId="4B5C3CDD" w14:textId="77777777" w:rsidR="00BF4217" w:rsidRDefault="0060492C" w:rsidP="0060492C">
            <w:pPr>
              <w:jc w:val="center"/>
              <w:rPr>
                <w:rFonts w:ascii="Cambria" w:hAnsi="Cambria"/>
                <w:sz w:val="36"/>
                <w:szCs w:val="36"/>
                <w:u w:val="single"/>
              </w:rPr>
            </w:pPr>
            <w:r w:rsidRPr="001A4336">
              <w:rPr>
                <w:rFonts w:ascii="Cambria" w:eastAsia="Cambria" w:hAnsi="Cambria" w:cs="Cambria"/>
                <w:sz w:val="24"/>
                <w:szCs w:val="24"/>
              </w:rPr>
              <w:t>Visitare un’azienda agricola del territorio</w:t>
            </w:r>
          </w:p>
        </w:tc>
      </w:tr>
    </w:tbl>
    <w:p w14:paraId="54CD56FC" w14:textId="77777777" w:rsidR="0060492C" w:rsidRDefault="0060492C">
      <w:r>
        <w:br w:type="page"/>
      </w:r>
    </w:p>
    <w:tbl>
      <w:tblPr>
        <w:tblStyle w:val="Grigliatabella"/>
        <w:tblW w:w="0" w:type="auto"/>
        <w:tblLook w:val="04A0" w:firstRow="1" w:lastRow="0" w:firstColumn="1" w:lastColumn="0" w:noHBand="0" w:noVBand="1"/>
      </w:tblPr>
      <w:tblGrid>
        <w:gridCol w:w="4759"/>
        <w:gridCol w:w="4759"/>
        <w:gridCol w:w="4759"/>
      </w:tblGrid>
      <w:tr w:rsidR="00BF4217" w14:paraId="5B9F474D" w14:textId="77777777" w:rsidTr="003D3218">
        <w:trPr>
          <w:trHeight w:val="430"/>
        </w:trPr>
        <w:tc>
          <w:tcPr>
            <w:tcW w:w="14277" w:type="dxa"/>
            <w:gridSpan w:val="3"/>
            <w:shd w:val="clear" w:color="auto" w:fill="D0CECE" w:themeFill="background2" w:themeFillShade="E6"/>
          </w:tcPr>
          <w:p w14:paraId="648EF6CF" w14:textId="77777777" w:rsidR="00BF4217" w:rsidRPr="00035302" w:rsidRDefault="00BF4217" w:rsidP="0060492C">
            <w:pPr>
              <w:jc w:val="center"/>
              <w:rPr>
                <w:rFonts w:ascii="Cambria" w:hAnsi="Cambria"/>
                <w:b/>
                <w:sz w:val="36"/>
                <w:szCs w:val="36"/>
                <w:u w:val="single"/>
              </w:rPr>
            </w:pPr>
            <w:r w:rsidRPr="00035302">
              <w:rPr>
                <w:rFonts w:ascii="Cambria" w:hAnsi="Cambria"/>
                <w:b/>
                <w:sz w:val="28"/>
                <w:szCs w:val="28"/>
              </w:rPr>
              <w:lastRenderedPageBreak/>
              <w:t>Educazione Stradale</w:t>
            </w:r>
          </w:p>
        </w:tc>
      </w:tr>
      <w:tr w:rsidR="00BF4217" w14:paraId="21376B6B" w14:textId="77777777" w:rsidTr="00F307ED">
        <w:trPr>
          <w:trHeight w:val="340"/>
        </w:trPr>
        <w:tc>
          <w:tcPr>
            <w:tcW w:w="4759" w:type="dxa"/>
          </w:tcPr>
          <w:p w14:paraId="087F4897"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161086C0" w14:textId="77777777" w:rsidR="00BF4217" w:rsidRPr="00D532CC" w:rsidRDefault="00BF4217" w:rsidP="0060492C">
            <w:pPr>
              <w:jc w:val="center"/>
              <w:rPr>
                <w:rFonts w:ascii="Cambria" w:hAnsi="Cambria"/>
                <w:sz w:val="28"/>
                <w:szCs w:val="28"/>
              </w:rPr>
            </w:pPr>
            <w:r w:rsidRPr="00D532CC">
              <w:rPr>
                <w:rFonts w:ascii="Cambria" w:hAnsi="Cambria"/>
                <w:sz w:val="28"/>
                <w:szCs w:val="28"/>
              </w:rPr>
              <w:t xml:space="preserve">Contenuti </w:t>
            </w:r>
          </w:p>
        </w:tc>
        <w:tc>
          <w:tcPr>
            <w:tcW w:w="4759" w:type="dxa"/>
          </w:tcPr>
          <w:p w14:paraId="130E2894" w14:textId="77777777" w:rsidR="00BF4217" w:rsidRPr="00D532CC" w:rsidRDefault="00BF4217" w:rsidP="0060492C">
            <w:pPr>
              <w:jc w:val="center"/>
              <w:rPr>
                <w:rFonts w:ascii="Cambria" w:hAnsi="Cambria"/>
                <w:sz w:val="28"/>
                <w:szCs w:val="28"/>
              </w:rPr>
            </w:pPr>
            <w:r w:rsidRPr="00D532CC">
              <w:rPr>
                <w:rFonts w:ascii="Cambria" w:hAnsi="Cambria"/>
                <w:sz w:val="28"/>
                <w:szCs w:val="28"/>
              </w:rPr>
              <w:t>Attività</w:t>
            </w:r>
          </w:p>
        </w:tc>
      </w:tr>
      <w:tr w:rsidR="00BF4217" w14:paraId="3ABC8843" w14:textId="77777777" w:rsidTr="0060492C">
        <w:trPr>
          <w:trHeight w:val="430"/>
        </w:trPr>
        <w:tc>
          <w:tcPr>
            <w:tcW w:w="4759" w:type="dxa"/>
            <w:vMerge w:val="restart"/>
            <w:vAlign w:val="center"/>
          </w:tcPr>
          <w:p w14:paraId="66209D71" w14:textId="77777777" w:rsidR="00BF4217" w:rsidRDefault="00BF4217" w:rsidP="0060492C">
            <w:pPr>
              <w:rPr>
                <w:rFonts w:ascii="Cambria" w:hAnsi="Cambria"/>
                <w:sz w:val="36"/>
                <w:szCs w:val="36"/>
                <w:u w:val="single"/>
              </w:rPr>
            </w:pPr>
            <w:r>
              <w:rPr>
                <w:rFonts w:ascii="Cambria" w:hAnsi="Cambria"/>
                <w:sz w:val="24"/>
                <w:szCs w:val="24"/>
              </w:rPr>
              <w:t>Adottare comportamenti adeguati sulla strada</w:t>
            </w:r>
          </w:p>
        </w:tc>
        <w:tc>
          <w:tcPr>
            <w:tcW w:w="4759" w:type="dxa"/>
            <w:vAlign w:val="center"/>
          </w:tcPr>
          <w:p w14:paraId="0C44F363" w14:textId="77777777" w:rsidR="00BF4217" w:rsidRPr="005300E3" w:rsidRDefault="00BF4217" w:rsidP="0060492C">
            <w:pPr>
              <w:jc w:val="center"/>
              <w:rPr>
                <w:rFonts w:ascii="Cambria" w:hAnsi="Cambria"/>
                <w:sz w:val="24"/>
                <w:szCs w:val="24"/>
              </w:rPr>
            </w:pPr>
            <w:r w:rsidRPr="005300E3">
              <w:rPr>
                <w:rFonts w:ascii="Cambria" w:hAnsi="Cambria"/>
                <w:sz w:val="24"/>
                <w:szCs w:val="24"/>
              </w:rPr>
              <w:t>Codice stradale</w:t>
            </w:r>
            <w:r>
              <w:rPr>
                <w:rFonts w:ascii="Cambria" w:hAnsi="Cambria"/>
                <w:sz w:val="24"/>
                <w:szCs w:val="24"/>
              </w:rPr>
              <w:t xml:space="preserve">: conoscenza della segnaletica con particolare attenzione al pedone e al ciclista </w:t>
            </w:r>
          </w:p>
        </w:tc>
        <w:tc>
          <w:tcPr>
            <w:tcW w:w="4759" w:type="dxa"/>
          </w:tcPr>
          <w:p w14:paraId="4C39CFB1" w14:textId="77777777" w:rsidR="0060492C" w:rsidRPr="001A4336" w:rsidRDefault="0060492C" w:rsidP="008340C6">
            <w:pPr>
              <w:pStyle w:val="Paragrafoelenco"/>
              <w:numPr>
                <w:ilvl w:val="0"/>
                <w:numId w:val="34"/>
              </w:numPr>
              <w:ind w:left="473"/>
              <w:rPr>
                <w:rFonts w:ascii="Cambria" w:eastAsia="Cambria" w:hAnsi="Cambria" w:cs="Cambria"/>
                <w:sz w:val="24"/>
                <w:szCs w:val="24"/>
              </w:rPr>
            </w:pPr>
            <w:r w:rsidRPr="001A4336">
              <w:rPr>
                <w:rFonts w:ascii="Cambria" w:eastAsia="Cambria" w:hAnsi="Cambria" w:cs="Cambria"/>
                <w:sz w:val="24"/>
                <w:szCs w:val="24"/>
              </w:rPr>
              <w:t xml:space="preserve">Presentazione delle regole di circolazione stradale </w:t>
            </w:r>
          </w:p>
          <w:p w14:paraId="60E19204" w14:textId="77777777" w:rsidR="0060492C" w:rsidRPr="001A4336" w:rsidRDefault="0060492C" w:rsidP="008340C6">
            <w:pPr>
              <w:pStyle w:val="Paragrafoelenco"/>
              <w:numPr>
                <w:ilvl w:val="0"/>
                <w:numId w:val="34"/>
              </w:numPr>
              <w:ind w:left="473"/>
              <w:rPr>
                <w:rFonts w:ascii="Cambria" w:eastAsia="Cambria" w:hAnsi="Cambria" w:cs="Cambria"/>
                <w:sz w:val="24"/>
                <w:szCs w:val="24"/>
              </w:rPr>
            </w:pPr>
            <w:r w:rsidRPr="001A4336">
              <w:rPr>
                <w:rFonts w:ascii="Cambria" w:eastAsia="Cambria" w:hAnsi="Cambria" w:cs="Cambria"/>
                <w:sz w:val="24"/>
                <w:szCs w:val="24"/>
              </w:rPr>
              <w:t>Allestimento di un cartellone con le regole da osservare da parte del pedone e del ciclista.</w:t>
            </w:r>
          </w:p>
          <w:p w14:paraId="48AB7FB1" w14:textId="77777777" w:rsidR="0060492C" w:rsidRDefault="0060492C" w:rsidP="008340C6">
            <w:pPr>
              <w:pStyle w:val="Paragrafoelenco"/>
              <w:numPr>
                <w:ilvl w:val="0"/>
                <w:numId w:val="34"/>
              </w:numPr>
              <w:ind w:left="473"/>
              <w:rPr>
                <w:rFonts w:ascii="Cambria" w:eastAsia="Cambria" w:hAnsi="Cambria" w:cs="Cambria"/>
                <w:sz w:val="24"/>
                <w:szCs w:val="24"/>
              </w:rPr>
            </w:pPr>
            <w:r w:rsidRPr="001A4336">
              <w:rPr>
                <w:rFonts w:ascii="Cambria" w:eastAsia="Cambria" w:hAnsi="Cambria" w:cs="Cambria"/>
                <w:sz w:val="24"/>
                <w:szCs w:val="24"/>
              </w:rPr>
              <w:t>Creare slogan, cartelloni, segnali convenzionali</w:t>
            </w:r>
          </w:p>
          <w:p w14:paraId="764E73C7" w14:textId="77777777" w:rsidR="00BF4217" w:rsidRPr="0060492C" w:rsidRDefault="0060492C" w:rsidP="008340C6">
            <w:pPr>
              <w:pStyle w:val="Paragrafoelenco"/>
              <w:numPr>
                <w:ilvl w:val="0"/>
                <w:numId w:val="34"/>
              </w:numPr>
              <w:ind w:left="473"/>
              <w:rPr>
                <w:rFonts w:ascii="Cambria" w:eastAsia="Cambria" w:hAnsi="Cambria" w:cs="Cambria"/>
                <w:sz w:val="24"/>
                <w:szCs w:val="24"/>
              </w:rPr>
            </w:pPr>
            <w:r w:rsidRPr="0060492C">
              <w:rPr>
                <w:rFonts w:ascii="Cambria" w:eastAsia="Cambria" w:hAnsi="Cambria" w:cs="Cambria"/>
                <w:sz w:val="24"/>
                <w:szCs w:val="24"/>
              </w:rPr>
              <w:t>Eseguire correttamente, a piedi e in bicicletta, un percorso stradale in situazione reale o simulata</w:t>
            </w:r>
          </w:p>
        </w:tc>
      </w:tr>
      <w:tr w:rsidR="00BF4217" w14:paraId="4BB1D507" w14:textId="77777777" w:rsidTr="0060492C">
        <w:trPr>
          <w:trHeight w:val="430"/>
        </w:trPr>
        <w:tc>
          <w:tcPr>
            <w:tcW w:w="4759" w:type="dxa"/>
            <w:vMerge/>
          </w:tcPr>
          <w:p w14:paraId="6DC44CA0" w14:textId="77777777" w:rsidR="00BF4217" w:rsidRDefault="00BF4217" w:rsidP="0060492C">
            <w:pPr>
              <w:jc w:val="center"/>
              <w:rPr>
                <w:rFonts w:ascii="Cambria" w:hAnsi="Cambria"/>
                <w:sz w:val="36"/>
                <w:szCs w:val="36"/>
                <w:u w:val="single"/>
              </w:rPr>
            </w:pPr>
          </w:p>
        </w:tc>
        <w:tc>
          <w:tcPr>
            <w:tcW w:w="4759" w:type="dxa"/>
            <w:vAlign w:val="center"/>
          </w:tcPr>
          <w:p w14:paraId="1EBC919C" w14:textId="77777777" w:rsidR="00BF4217" w:rsidRPr="005300E3" w:rsidRDefault="00BF4217" w:rsidP="0060492C">
            <w:pPr>
              <w:jc w:val="center"/>
              <w:rPr>
                <w:rFonts w:ascii="Cambria" w:hAnsi="Cambria"/>
                <w:sz w:val="24"/>
                <w:szCs w:val="24"/>
              </w:rPr>
            </w:pPr>
            <w:r>
              <w:rPr>
                <w:rFonts w:ascii="Cambria" w:hAnsi="Cambria"/>
                <w:sz w:val="24"/>
                <w:szCs w:val="24"/>
              </w:rPr>
              <w:t>Diritti e doveri del pedone e del ciclista</w:t>
            </w:r>
          </w:p>
        </w:tc>
        <w:tc>
          <w:tcPr>
            <w:tcW w:w="4759" w:type="dxa"/>
          </w:tcPr>
          <w:p w14:paraId="432ACE56" w14:textId="77777777" w:rsidR="0060492C" w:rsidRPr="001A4336" w:rsidRDefault="0060492C" w:rsidP="008340C6">
            <w:pPr>
              <w:pStyle w:val="Paragrafoelenco"/>
              <w:numPr>
                <w:ilvl w:val="0"/>
                <w:numId w:val="34"/>
              </w:numPr>
              <w:ind w:left="331"/>
              <w:rPr>
                <w:rFonts w:ascii="Cambria" w:eastAsia="Cambria" w:hAnsi="Cambria" w:cs="Cambria"/>
                <w:sz w:val="24"/>
                <w:szCs w:val="24"/>
              </w:rPr>
            </w:pPr>
            <w:r w:rsidRPr="001A4336">
              <w:rPr>
                <w:rFonts w:ascii="Cambria" w:eastAsia="Cambria" w:hAnsi="Cambria" w:cs="Cambria"/>
                <w:sz w:val="24"/>
                <w:szCs w:val="24"/>
              </w:rPr>
              <w:t>Brainstorming con gli alunni sui diritti e sui doveri del pedone e del ciclista</w:t>
            </w:r>
          </w:p>
          <w:p w14:paraId="5C3A89B7" w14:textId="77777777" w:rsidR="0060492C" w:rsidRPr="0060492C" w:rsidRDefault="0060492C" w:rsidP="008340C6">
            <w:pPr>
              <w:pStyle w:val="Paragrafoelenco"/>
              <w:numPr>
                <w:ilvl w:val="0"/>
                <w:numId w:val="34"/>
              </w:numPr>
              <w:ind w:left="331"/>
              <w:rPr>
                <w:rFonts w:ascii="Cambria" w:eastAsia="Cambria" w:hAnsi="Cambria" w:cs="Cambria"/>
                <w:sz w:val="24"/>
                <w:szCs w:val="24"/>
                <w:u w:val="single"/>
              </w:rPr>
            </w:pPr>
            <w:r w:rsidRPr="001A4336">
              <w:rPr>
                <w:rFonts w:ascii="Cambria" w:eastAsia="Cambria" w:hAnsi="Cambria" w:cs="Cambria"/>
                <w:sz w:val="24"/>
                <w:szCs w:val="24"/>
              </w:rPr>
              <w:t xml:space="preserve">Conoscere le regole di </w:t>
            </w:r>
            <w:r w:rsidRPr="004D763F">
              <w:rPr>
                <w:rFonts w:ascii="Cambria" w:eastAsia="Cambria" w:hAnsi="Cambria" w:cs="Cambria"/>
                <w:sz w:val="24"/>
                <w:szCs w:val="24"/>
              </w:rPr>
              <w:t>comportamento da rispettare, i diritti e i doveri in qualità di pedone e ciclista, con libri, illustrazioni, video didattici, canzoni, inco</w:t>
            </w:r>
            <w:r>
              <w:rPr>
                <w:rFonts w:ascii="Cambria" w:eastAsia="Cambria" w:hAnsi="Cambria" w:cs="Cambria"/>
                <w:sz w:val="24"/>
                <w:szCs w:val="24"/>
              </w:rPr>
              <w:t>ntri con la polizia municipale…</w:t>
            </w:r>
          </w:p>
          <w:p w14:paraId="4CC20E77" w14:textId="77777777" w:rsidR="00BF4217" w:rsidRPr="0060492C" w:rsidRDefault="0060492C" w:rsidP="008340C6">
            <w:pPr>
              <w:pStyle w:val="Paragrafoelenco"/>
              <w:numPr>
                <w:ilvl w:val="0"/>
                <w:numId w:val="34"/>
              </w:numPr>
              <w:ind w:left="331"/>
              <w:rPr>
                <w:rFonts w:ascii="Cambria" w:eastAsia="Cambria" w:hAnsi="Cambria" w:cs="Cambria"/>
                <w:sz w:val="24"/>
                <w:szCs w:val="24"/>
                <w:u w:val="single"/>
              </w:rPr>
            </w:pPr>
            <w:r w:rsidRPr="0060492C">
              <w:rPr>
                <w:rFonts w:ascii="Cambria" w:eastAsia="Cambria" w:hAnsi="Cambria" w:cs="Cambria"/>
                <w:sz w:val="24"/>
                <w:szCs w:val="24"/>
              </w:rPr>
              <w:t xml:space="preserve">Progettare e realizzare percorsi regolati da segnali stradali </w:t>
            </w:r>
            <w:r w:rsidRPr="0060492C">
              <w:rPr>
                <w:rFonts w:ascii="Cambria" w:eastAsia="Cambria" w:hAnsi="Cambria" w:cs="Cambria"/>
                <w:sz w:val="36"/>
                <w:szCs w:val="36"/>
                <w:u w:val="single"/>
              </w:rPr>
              <w:t xml:space="preserve"> </w:t>
            </w:r>
          </w:p>
        </w:tc>
      </w:tr>
      <w:tr w:rsidR="00BF4217" w14:paraId="51D3B060" w14:textId="77777777" w:rsidTr="0060492C">
        <w:trPr>
          <w:trHeight w:val="430"/>
        </w:trPr>
        <w:tc>
          <w:tcPr>
            <w:tcW w:w="4759" w:type="dxa"/>
            <w:vMerge/>
          </w:tcPr>
          <w:p w14:paraId="004659AB" w14:textId="77777777" w:rsidR="00BF4217" w:rsidRDefault="00BF4217" w:rsidP="0060492C">
            <w:pPr>
              <w:jc w:val="center"/>
              <w:rPr>
                <w:rFonts w:ascii="Cambria" w:hAnsi="Cambria"/>
                <w:sz w:val="36"/>
                <w:szCs w:val="36"/>
                <w:u w:val="single"/>
              </w:rPr>
            </w:pPr>
          </w:p>
        </w:tc>
        <w:tc>
          <w:tcPr>
            <w:tcW w:w="4759" w:type="dxa"/>
            <w:vAlign w:val="center"/>
          </w:tcPr>
          <w:p w14:paraId="25EAACB8" w14:textId="77777777" w:rsidR="00BF4217" w:rsidRPr="005300E3" w:rsidRDefault="00BF4217" w:rsidP="0060492C">
            <w:pPr>
              <w:jc w:val="center"/>
              <w:rPr>
                <w:rFonts w:ascii="Cambria" w:hAnsi="Cambria"/>
                <w:sz w:val="24"/>
                <w:szCs w:val="24"/>
              </w:rPr>
            </w:pPr>
            <w:r w:rsidRPr="005300E3">
              <w:rPr>
                <w:rFonts w:ascii="Cambria" w:hAnsi="Cambria"/>
                <w:sz w:val="24"/>
                <w:szCs w:val="24"/>
              </w:rPr>
              <w:t>Pericoli della strada</w:t>
            </w:r>
          </w:p>
        </w:tc>
        <w:tc>
          <w:tcPr>
            <w:tcW w:w="4759" w:type="dxa"/>
          </w:tcPr>
          <w:p w14:paraId="36F0E025" w14:textId="77777777" w:rsidR="00BF4217" w:rsidRPr="00E01821" w:rsidRDefault="00E01821" w:rsidP="008340C6">
            <w:pPr>
              <w:pStyle w:val="Paragrafoelenco"/>
              <w:numPr>
                <w:ilvl w:val="0"/>
                <w:numId w:val="34"/>
              </w:numPr>
              <w:ind w:left="331"/>
              <w:rPr>
                <w:rFonts w:ascii="Cambria" w:hAnsi="Cambria"/>
                <w:sz w:val="36"/>
                <w:szCs w:val="36"/>
                <w:u w:val="single"/>
              </w:rPr>
            </w:pPr>
            <w:r w:rsidRPr="00E01821">
              <w:rPr>
                <w:rFonts w:ascii="Cambria" w:eastAsia="Cambria" w:hAnsi="Cambria" w:cs="Cambria"/>
                <w:sz w:val="24"/>
                <w:szCs w:val="24"/>
              </w:rPr>
              <w:t>Individuare nel proprio ambiente di vita i luoghi pericolosi per il pedone o il ciclista, che richiedono comportamenti particolarmente attenti.</w:t>
            </w:r>
          </w:p>
        </w:tc>
      </w:tr>
      <w:tr w:rsidR="00BF4217" w14:paraId="481DFEA3" w14:textId="77777777" w:rsidTr="0060492C">
        <w:trPr>
          <w:trHeight w:val="430"/>
        </w:trPr>
        <w:tc>
          <w:tcPr>
            <w:tcW w:w="4759" w:type="dxa"/>
            <w:vMerge/>
          </w:tcPr>
          <w:p w14:paraId="412230E9" w14:textId="77777777" w:rsidR="00BF4217" w:rsidRDefault="00BF4217" w:rsidP="0060492C">
            <w:pPr>
              <w:jc w:val="center"/>
              <w:rPr>
                <w:rFonts w:ascii="Cambria" w:hAnsi="Cambria"/>
                <w:sz w:val="36"/>
                <w:szCs w:val="36"/>
                <w:u w:val="single"/>
              </w:rPr>
            </w:pPr>
          </w:p>
        </w:tc>
        <w:tc>
          <w:tcPr>
            <w:tcW w:w="4759" w:type="dxa"/>
            <w:vAlign w:val="center"/>
          </w:tcPr>
          <w:p w14:paraId="57BB32E9" w14:textId="77777777" w:rsidR="00BF4217" w:rsidRPr="005300E3" w:rsidRDefault="00BF4217" w:rsidP="0060492C">
            <w:pPr>
              <w:jc w:val="center"/>
              <w:rPr>
                <w:rFonts w:ascii="Cambria" w:hAnsi="Cambria"/>
                <w:sz w:val="24"/>
                <w:szCs w:val="24"/>
              </w:rPr>
            </w:pPr>
            <w:r w:rsidRPr="005300E3">
              <w:rPr>
                <w:rFonts w:ascii="Cambria" w:hAnsi="Cambria"/>
                <w:sz w:val="24"/>
                <w:szCs w:val="24"/>
              </w:rPr>
              <w:t>Codice stradale</w:t>
            </w:r>
            <w:r>
              <w:rPr>
                <w:rFonts w:ascii="Cambria" w:hAnsi="Cambria"/>
                <w:sz w:val="24"/>
                <w:szCs w:val="24"/>
              </w:rPr>
              <w:t xml:space="preserve">: conoscenza della segnaletica con particolare attenzione al pedone e al ciclista </w:t>
            </w:r>
          </w:p>
        </w:tc>
        <w:tc>
          <w:tcPr>
            <w:tcW w:w="4759" w:type="dxa"/>
          </w:tcPr>
          <w:p w14:paraId="439CED6F" w14:textId="77777777" w:rsidR="00E01821" w:rsidRPr="001A4336" w:rsidRDefault="00E01821" w:rsidP="008340C6">
            <w:pPr>
              <w:pStyle w:val="Paragrafoelenco"/>
              <w:numPr>
                <w:ilvl w:val="0"/>
                <w:numId w:val="44"/>
              </w:numPr>
              <w:ind w:left="331"/>
              <w:rPr>
                <w:rFonts w:ascii="Cambria" w:eastAsia="Cambria" w:hAnsi="Cambria" w:cs="Cambria"/>
                <w:sz w:val="24"/>
                <w:szCs w:val="24"/>
              </w:rPr>
            </w:pPr>
            <w:r w:rsidRPr="001A4336">
              <w:rPr>
                <w:rFonts w:ascii="Cambria" w:eastAsia="Cambria" w:hAnsi="Cambria" w:cs="Cambria"/>
                <w:sz w:val="24"/>
                <w:szCs w:val="24"/>
              </w:rPr>
              <w:t>Conoscere i principali segnali stradali:</w:t>
            </w:r>
          </w:p>
          <w:p w14:paraId="764D9E87" w14:textId="77777777" w:rsidR="00E01821" w:rsidRPr="004B2B9B" w:rsidRDefault="00E01821" w:rsidP="008340C6">
            <w:pPr>
              <w:pStyle w:val="Paragrafoelenco"/>
              <w:numPr>
                <w:ilvl w:val="0"/>
                <w:numId w:val="45"/>
              </w:numPr>
              <w:ind w:left="331" w:firstLine="0"/>
              <w:rPr>
                <w:rFonts w:ascii="Cambria" w:eastAsia="Cambria" w:hAnsi="Cambria" w:cs="Cambria"/>
                <w:sz w:val="24"/>
                <w:szCs w:val="24"/>
              </w:rPr>
            </w:pPr>
            <w:r w:rsidRPr="004B2B9B">
              <w:rPr>
                <w:rFonts w:ascii="Cambria" w:eastAsia="Cambria" w:hAnsi="Cambria" w:cs="Cambria"/>
                <w:sz w:val="24"/>
                <w:szCs w:val="24"/>
              </w:rPr>
              <w:t>Luminosi, di pericolo, di obbligo, di divieto… con video, lezioni frontali, canzoni, danze, incontri con la polizia municipale, attività teatrali…</w:t>
            </w:r>
          </w:p>
          <w:p w14:paraId="1AC78DC4" w14:textId="77777777" w:rsidR="00E01821" w:rsidRPr="001A4336" w:rsidRDefault="00E01821" w:rsidP="008340C6">
            <w:pPr>
              <w:pStyle w:val="Paragrafoelenco"/>
              <w:numPr>
                <w:ilvl w:val="0"/>
                <w:numId w:val="44"/>
              </w:numPr>
              <w:ind w:left="331"/>
              <w:rPr>
                <w:rFonts w:ascii="Cambria" w:eastAsia="Cambria" w:hAnsi="Cambria" w:cs="Cambria"/>
                <w:sz w:val="24"/>
                <w:szCs w:val="24"/>
              </w:rPr>
            </w:pPr>
            <w:r w:rsidRPr="001A4336">
              <w:rPr>
                <w:rFonts w:ascii="Cambria" w:eastAsia="Cambria" w:hAnsi="Cambria" w:cs="Cambria"/>
                <w:sz w:val="24"/>
                <w:szCs w:val="24"/>
              </w:rPr>
              <w:t xml:space="preserve">Creare slogan, cartelloni, segnali convenzionali </w:t>
            </w:r>
          </w:p>
          <w:p w14:paraId="74966141" w14:textId="77777777" w:rsidR="00BF4217" w:rsidRDefault="00E01821" w:rsidP="00E01821">
            <w:pPr>
              <w:jc w:val="center"/>
              <w:rPr>
                <w:rFonts w:ascii="Cambria" w:hAnsi="Cambria"/>
                <w:sz w:val="36"/>
                <w:szCs w:val="36"/>
                <w:u w:val="single"/>
              </w:rPr>
            </w:pPr>
            <w:r w:rsidRPr="001A4336">
              <w:rPr>
                <w:rFonts w:ascii="Cambria" w:eastAsia="Cambria" w:hAnsi="Cambria" w:cs="Cambria"/>
                <w:sz w:val="24"/>
                <w:szCs w:val="24"/>
              </w:rPr>
              <w:lastRenderedPageBreak/>
              <w:t>Riflessione collettiva sulle conseguenze del mancato rispetto delle regole stradali.</w:t>
            </w:r>
          </w:p>
        </w:tc>
      </w:tr>
    </w:tbl>
    <w:p w14:paraId="41BE8F27" w14:textId="77777777" w:rsidR="003D3218" w:rsidRDefault="003D3218"/>
    <w:p w14:paraId="4686A023" w14:textId="77777777" w:rsidR="003D3218" w:rsidRDefault="003D3218">
      <w:r>
        <w:br w:type="page"/>
      </w:r>
    </w:p>
    <w:tbl>
      <w:tblPr>
        <w:tblStyle w:val="Grigliatabella"/>
        <w:tblW w:w="0" w:type="auto"/>
        <w:tblLook w:val="04A0" w:firstRow="1" w:lastRow="0" w:firstColumn="1" w:lastColumn="0" w:noHBand="0" w:noVBand="1"/>
      </w:tblPr>
      <w:tblGrid>
        <w:gridCol w:w="4759"/>
        <w:gridCol w:w="4759"/>
        <w:gridCol w:w="4759"/>
      </w:tblGrid>
      <w:tr w:rsidR="00BF4217" w14:paraId="43FBB28D" w14:textId="77777777" w:rsidTr="003D3218">
        <w:trPr>
          <w:trHeight w:val="430"/>
        </w:trPr>
        <w:tc>
          <w:tcPr>
            <w:tcW w:w="14277" w:type="dxa"/>
            <w:gridSpan w:val="3"/>
            <w:shd w:val="clear" w:color="auto" w:fill="D0CECE" w:themeFill="background2" w:themeFillShade="E6"/>
          </w:tcPr>
          <w:p w14:paraId="35BA37CE" w14:textId="77777777" w:rsidR="00BF4217" w:rsidRPr="00035302" w:rsidRDefault="00BF4217" w:rsidP="0060492C">
            <w:pPr>
              <w:jc w:val="center"/>
              <w:rPr>
                <w:rFonts w:ascii="Cambria" w:hAnsi="Cambria"/>
                <w:b/>
                <w:sz w:val="36"/>
                <w:szCs w:val="36"/>
                <w:u w:val="single"/>
              </w:rPr>
            </w:pPr>
            <w:r w:rsidRPr="00035302">
              <w:rPr>
                <w:rFonts w:ascii="Cambria" w:hAnsi="Cambria"/>
                <w:b/>
                <w:sz w:val="28"/>
                <w:szCs w:val="28"/>
              </w:rPr>
              <w:lastRenderedPageBreak/>
              <w:t>Educazione alla salute e alimentare</w:t>
            </w:r>
          </w:p>
        </w:tc>
      </w:tr>
      <w:tr w:rsidR="00BF4217" w14:paraId="06CFFB68" w14:textId="77777777" w:rsidTr="003D3218">
        <w:trPr>
          <w:trHeight w:val="340"/>
        </w:trPr>
        <w:tc>
          <w:tcPr>
            <w:tcW w:w="4759" w:type="dxa"/>
          </w:tcPr>
          <w:p w14:paraId="29FDA776" w14:textId="77777777" w:rsidR="00BF4217" w:rsidRPr="00D532CC" w:rsidRDefault="00BF4217" w:rsidP="0060492C">
            <w:pPr>
              <w:jc w:val="center"/>
              <w:rPr>
                <w:rFonts w:ascii="Cambria" w:hAnsi="Cambria"/>
                <w:sz w:val="28"/>
                <w:szCs w:val="28"/>
              </w:rPr>
            </w:pPr>
            <w:r w:rsidRPr="00D532CC">
              <w:rPr>
                <w:rFonts w:ascii="Cambria" w:hAnsi="Cambria"/>
                <w:sz w:val="28"/>
                <w:szCs w:val="28"/>
              </w:rPr>
              <w:t>Obiettivi</w:t>
            </w:r>
          </w:p>
        </w:tc>
        <w:tc>
          <w:tcPr>
            <w:tcW w:w="4759" w:type="dxa"/>
          </w:tcPr>
          <w:p w14:paraId="030E245A" w14:textId="77777777" w:rsidR="00BF4217" w:rsidRPr="00D532CC" w:rsidRDefault="00BF4217" w:rsidP="0060492C">
            <w:pPr>
              <w:jc w:val="center"/>
              <w:rPr>
                <w:rFonts w:ascii="Cambria" w:hAnsi="Cambria"/>
                <w:sz w:val="28"/>
                <w:szCs w:val="28"/>
              </w:rPr>
            </w:pPr>
            <w:r w:rsidRPr="00D532CC">
              <w:rPr>
                <w:rFonts w:ascii="Cambria" w:hAnsi="Cambria"/>
                <w:sz w:val="28"/>
                <w:szCs w:val="28"/>
              </w:rPr>
              <w:t xml:space="preserve">Contenuti </w:t>
            </w:r>
          </w:p>
        </w:tc>
        <w:tc>
          <w:tcPr>
            <w:tcW w:w="4759" w:type="dxa"/>
          </w:tcPr>
          <w:p w14:paraId="509532F0" w14:textId="77777777" w:rsidR="00BF4217" w:rsidRPr="00D532CC" w:rsidRDefault="00BF4217" w:rsidP="0060492C">
            <w:pPr>
              <w:jc w:val="center"/>
              <w:rPr>
                <w:rFonts w:ascii="Cambria" w:hAnsi="Cambria"/>
                <w:sz w:val="28"/>
                <w:szCs w:val="28"/>
              </w:rPr>
            </w:pPr>
            <w:r w:rsidRPr="00D532CC">
              <w:rPr>
                <w:rFonts w:ascii="Cambria" w:hAnsi="Cambria"/>
                <w:sz w:val="28"/>
                <w:szCs w:val="28"/>
              </w:rPr>
              <w:t>Attività</w:t>
            </w:r>
          </w:p>
        </w:tc>
      </w:tr>
      <w:tr w:rsidR="00E01821" w14:paraId="192A7D31" w14:textId="77777777" w:rsidTr="0060492C">
        <w:trPr>
          <w:trHeight w:val="430"/>
        </w:trPr>
        <w:tc>
          <w:tcPr>
            <w:tcW w:w="4759" w:type="dxa"/>
            <w:vMerge w:val="restart"/>
            <w:vAlign w:val="center"/>
          </w:tcPr>
          <w:p w14:paraId="73EC8391" w14:textId="77777777" w:rsidR="00E01821" w:rsidRDefault="00E01821" w:rsidP="00E01821">
            <w:pPr>
              <w:rPr>
                <w:rFonts w:ascii="Cambria" w:hAnsi="Cambria"/>
                <w:sz w:val="36"/>
                <w:szCs w:val="36"/>
                <w:u w:val="single"/>
              </w:rPr>
            </w:pPr>
            <w:r>
              <w:rPr>
                <w:rFonts w:ascii="Cambria" w:hAnsi="Cambria"/>
                <w:sz w:val="24"/>
                <w:szCs w:val="24"/>
              </w:rPr>
              <w:t>Conoscere e a</w:t>
            </w:r>
            <w:r w:rsidRPr="003B7179">
              <w:rPr>
                <w:rFonts w:ascii="Cambria" w:hAnsi="Cambria"/>
                <w:sz w:val="24"/>
                <w:szCs w:val="24"/>
              </w:rPr>
              <w:t>dott</w:t>
            </w:r>
            <w:r>
              <w:rPr>
                <w:rFonts w:ascii="Cambria" w:hAnsi="Cambria"/>
                <w:sz w:val="24"/>
                <w:szCs w:val="24"/>
              </w:rPr>
              <w:t>are corretti e sani stili di vita</w:t>
            </w:r>
          </w:p>
        </w:tc>
        <w:tc>
          <w:tcPr>
            <w:tcW w:w="4759" w:type="dxa"/>
            <w:vAlign w:val="center"/>
          </w:tcPr>
          <w:p w14:paraId="53805A1F" w14:textId="77777777" w:rsidR="00E01821" w:rsidRPr="005300E3" w:rsidRDefault="00E01821" w:rsidP="00E01821">
            <w:pPr>
              <w:jc w:val="center"/>
              <w:rPr>
                <w:rFonts w:ascii="Cambria" w:hAnsi="Cambria"/>
                <w:sz w:val="24"/>
                <w:szCs w:val="24"/>
              </w:rPr>
            </w:pPr>
            <w:r w:rsidRPr="005300E3">
              <w:rPr>
                <w:rFonts w:ascii="Cambria" w:hAnsi="Cambria"/>
                <w:sz w:val="24"/>
                <w:szCs w:val="24"/>
              </w:rPr>
              <w:t>Sicurezza</w:t>
            </w:r>
            <w:r>
              <w:rPr>
                <w:rFonts w:ascii="Cambria" w:hAnsi="Cambria"/>
                <w:sz w:val="24"/>
                <w:szCs w:val="24"/>
              </w:rPr>
              <w:t xml:space="preserve"> nei vari ambienti</w:t>
            </w:r>
          </w:p>
        </w:tc>
        <w:tc>
          <w:tcPr>
            <w:tcW w:w="4759" w:type="dxa"/>
          </w:tcPr>
          <w:p w14:paraId="7E0E2841" w14:textId="77777777" w:rsidR="00E01821" w:rsidRPr="001A4336" w:rsidRDefault="00E01821" w:rsidP="008340C6">
            <w:pPr>
              <w:pStyle w:val="Paragrafoelenco"/>
              <w:numPr>
                <w:ilvl w:val="0"/>
                <w:numId w:val="34"/>
              </w:numPr>
              <w:ind w:left="331" w:hanging="331"/>
              <w:rPr>
                <w:rFonts w:ascii="Cambria" w:eastAsia="Cambria" w:hAnsi="Cambria" w:cs="Cambria"/>
                <w:sz w:val="24"/>
                <w:szCs w:val="24"/>
              </w:rPr>
            </w:pPr>
            <w:r w:rsidRPr="001A4336">
              <w:rPr>
                <w:rFonts w:ascii="Cambria" w:eastAsia="Cambria" w:hAnsi="Cambria" w:cs="Cambria"/>
                <w:sz w:val="24"/>
                <w:szCs w:val="24"/>
              </w:rPr>
              <w:t>Conoscere i rischi e i pericoli presenti in classe e nel plesso</w:t>
            </w:r>
          </w:p>
          <w:p w14:paraId="002B5362" w14:textId="77777777" w:rsidR="00E01821" w:rsidRPr="001A4336" w:rsidRDefault="00E01821" w:rsidP="008340C6">
            <w:pPr>
              <w:pStyle w:val="Paragrafoelenco"/>
              <w:numPr>
                <w:ilvl w:val="0"/>
                <w:numId w:val="34"/>
              </w:numPr>
              <w:ind w:left="331" w:hanging="331"/>
              <w:rPr>
                <w:rFonts w:ascii="Cambria" w:eastAsia="Cambria" w:hAnsi="Cambria" w:cs="Cambria"/>
                <w:sz w:val="24"/>
                <w:szCs w:val="24"/>
              </w:rPr>
            </w:pPr>
            <w:r w:rsidRPr="001A4336">
              <w:rPr>
                <w:rFonts w:ascii="Cambria" w:eastAsia="Cambria" w:hAnsi="Cambria" w:cs="Cambria"/>
                <w:sz w:val="24"/>
                <w:szCs w:val="24"/>
              </w:rPr>
              <w:t>Valutare il proprio comportamento in relazione al pericolo</w:t>
            </w:r>
          </w:p>
        </w:tc>
      </w:tr>
      <w:tr w:rsidR="00E01821" w14:paraId="75ED2FA1" w14:textId="77777777" w:rsidTr="0060492C">
        <w:trPr>
          <w:trHeight w:val="430"/>
        </w:trPr>
        <w:tc>
          <w:tcPr>
            <w:tcW w:w="4759" w:type="dxa"/>
            <w:vMerge/>
          </w:tcPr>
          <w:p w14:paraId="0E118930" w14:textId="77777777" w:rsidR="00E01821" w:rsidRDefault="00E01821" w:rsidP="00E01821">
            <w:pPr>
              <w:jc w:val="center"/>
              <w:rPr>
                <w:rFonts w:ascii="Cambria" w:hAnsi="Cambria"/>
                <w:sz w:val="36"/>
                <w:szCs w:val="36"/>
                <w:u w:val="single"/>
              </w:rPr>
            </w:pPr>
          </w:p>
        </w:tc>
        <w:tc>
          <w:tcPr>
            <w:tcW w:w="4759" w:type="dxa"/>
            <w:vAlign w:val="center"/>
          </w:tcPr>
          <w:p w14:paraId="51C8A3C0" w14:textId="77777777" w:rsidR="00E01821" w:rsidRPr="005300E3" w:rsidRDefault="00E01821" w:rsidP="00E01821">
            <w:pPr>
              <w:jc w:val="center"/>
              <w:rPr>
                <w:rFonts w:ascii="Cambria" w:hAnsi="Cambria"/>
                <w:sz w:val="24"/>
                <w:szCs w:val="24"/>
              </w:rPr>
            </w:pPr>
            <w:r>
              <w:rPr>
                <w:rFonts w:ascii="Cambria" w:hAnsi="Cambria"/>
                <w:sz w:val="24"/>
                <w:szCs w:val="24"/>
              </w:rPr>
              <w:t>Igiene della persona</w:t>
            </w:r>
          </w:p>
        </w:tc>
        <w:tc>
          <w:tcPr>
            <w:tcW w:w="4759" w:type="dxa"/>
          </w:tcPr>
          <w:p w14:paraId="193EDA52" w14:textId="77777777" w:rsidR="00E01821" w:rsidRPr="001A4336" w:rsidRDefault="00E01821" w:rsidP="008340C6">
            <w:pPr>
              <w:pStyle w:val="Paragrafoelenco"/>
              <w:numPr>
                <w:ilvl w:val="0"/>
                <w:numId w:val="46"/>
              </w:numPr>
              <w:tabs>
                <w:tab w:val="clear" w:pos="720"/>
              </w:tabs>
              <w:ind w:left="331"/>
              <w:rPr>
                <w:rFonts w:ascii="Cambria" w:eastAsia="Cambria" w:hAnsi="Cambria" w:cs="Cambria"/>
                <w:sz w:val="24"/>
                <w:szCs w:val="24"/>
              </w:rPr>
            </w:pPr>
            <w:r w:rsidRPr="001A4336">
              <w:rPr>
                <w:rFonts w:ascii="Cambria" w:eastAsia="Cambria" w:hAnsi="Cambria" w:cs="Cambria"/>
                <w:sz w:val="24"/>
                <w:szCs w:val="24"/>
              </w:rPr>
              <w:t>Conversazione sull’importanza della salvaguardia della salute come bene prezioso</w:t>
            </w:r>
          </w:p>
          <w:p w14:paraId="1B4A321D" w14:textId="77777777" w:rsidR="00E01821" w:rsidRPr="001A4336" w:rsidRDefault="00E01821" w:rsidP="008340C6">
            <w:pPr>
              <w:pStyle w:val="Paragrafoelenco"/>
              <w:numPr>
                <w:ilvl w:val="0"/>
                <w:numId w:val="46"/>
              </w:numPr>
              <w:tabs>
                <w:tab w:val="clear" w:pos="720"/>
              </w:tabs>
              <w:ind w:left="331"/>
              <w:rPr>
                <w:rFonts w:ascii="Cambria" w:eastAsia="Cambria" w:hAnsi="Cambria" w:cs="Cambria"/>
                <w:sz w:val="24"/>
                <w:szCs w:val="24"/>
              </w:rPr>
            </w:pPr>
            <w:r w:rsidRPr="001A4336">
              <w:rPr>
                <w:rFonts w:ascii="Cambria" w:eastAsia="Cambria" w:hAnsi="Cambria" w:cs="Cambria"/>
                <w:sz w:val="24"/>
                <w:szCs w:val="24"/>
              </w:rPr>
              <w:t>Elaborare tecniche di osservazione e di ascolto del proprio corpo per distinguere momenti di malessere da quelli di benessere.</w:t>
            </w:r>
          </w:p>
          <w:p w14:paraId="08715077" w14:textId="77777777" w:rsidR="00E01821" w:rsidRPr="001A4336" w:rsidRDefault="00E01821" w:rsidP="008340C6">
            <w:pPr>
              <w:pStyle w:val="Paragrafoelenco"/>
              <w:numPr>
                <w:ilvl w:val="0"/>
                <w:numId w:val="46"/>
              </w:numPr>
              <w:tabs>
                <w:tab w:val="clear" w:pos="720"/>
              </w:tabs>
              <w:ind w:left="331"/>
              <w:rPr>
                <w:rFonts w:ascii="Cambria" w:eastAsia="Cambria" w:hAnsi="Cambria" w:cs="Cambria"/>
                <w:sz w:val="24"/>
                <w:szCs w:val="24"/>
              </w:rPr>
            </w:pPr>
            <w:r w:rsidRPr="001A4336">
              <w:rPr>
                <w:rFonts w:ascii="Cambria" w:eastAsia="Cambria" w:hAnsi="Cambria" w:cs="Cambria"/>
                <w:sz w:val="24"/>
                <w:szCs w:val="24"/>
              </w:rPr>
              <w:t>Verbalizzare gli stati fisici ed emotivi personali e individuare le possibili cause.</w:t>
            </w:r>
          </w:p>
          <w:p w14:paraId="7E28951B" w14:textId="77777777" w:rsidR="00E01821" w:rsidRPr="001A4336" w:rsidRDefault="00E01821" w:rsidP="008340C6">
            <w:pPr>
              <w:pStyle w:val="Paragrafoelenco"/>
              <w:numPr>
                <w:ilvl w:val="0"/>
                <w:numId w:val="46"/>
              </w:numPr>
              <w:tabs>
                <w:tab w:val="clear" w:pos="720"/>
              </w:tabs>
              <w:ind w:left="331"/>
              <w:rPr>
                <w:rFonts w:ascii="Cambria" w:eastAsia="Cambria" w:hAnsi="Cambria" w:cs="Cambria"/>
                <w:sz w:val="24"/>
                <w:szCs w:val="24"/>
              </w:rPr>
            </w:pPr>
            <w:r w:rsidRPr="001A4336">
              <w:rPr>
                <w:rFonts w:ascii="Cambria" w:eastAsia="Cambria" w:hAnsi="Cambria" w:cs="Cambria"/>
                <w:sz w:val="24"/>
                <w:szCs w:val="24"/>
              </w:rPr>
              <w:t xml:space="preserve">Conoscere e applicare le norme igieniche quotidiane e straordinarie (es. in periodi di emergenza sanitaria reale o simulata) </w:t>
            </w:r>
          </w:p>
        </w:tc>
      </w:tr>
      <w:tr w:rsidR="00E01821" w14:paraId="16646000" w14:textId="77777777" w:rsidTr="0060492C">
        <w:trPr>
          <w:trHeight w:val="430"/>
        </w:trPr>
        <w:tc>
          <w:tcPr>
            <w:tcW w:w="4759" w:type="dxa"/>
            <w:vMerge/>
          </w:tcPr>
          <w:p w14:paraId="27493963" w14:textId="77777777" w:rsidR="00E01821" w:rsidRDefault="00E01821" w:rsidP="00E01821">
            <w:pPr>
              <w:jc w:val="center"/>
              <w:rPr>
                <w:rFonts w:ascii="Cambria" w:hAnsi="Cambria"/>
                <w:sz w:val="36"/>
                <w:szCs w:val="36"/>
                <w:u w:val="single"/>
              </w:rPr>
            </w:pPr>
          </w:p>
        </w:tc>
        <w:tc>
          <w:tcPr>
            <w:tcW w:w="4759" w:type="dxa"/>
            <w:vAlign w:val="center"/>
          </w:tcPr>
          <w:p w14:paraId="3F2B5538" w14:textId="77777777" w:rsidR="00E01821" w:rsidRDefault="00E01821" w:rsidP="00E01821">
            <w:pPr>
              <w:jc w:val="center"/>
              <w:rPr>
                <w:rFonts w:ascii="Cambria" w:hAnsi="Cambria"/>
                <w:sz w:val="24"/>
                <w:szCs w:val="24"/>
              </w:rPr>
            </w:pPr>
            <w:r>
              <w:rPr>
                <w:rFonts w:ascii="Cambria" w:hAnsi="Cambria"/>
                <w:sz w:val="24"/>
                <w:szCs w:val="24"/>
              </w:rPr>
              <w:t>Corretti stili di vita</w:t>
            </w:r>
          </w:p>
        </w:tc>
        <w:tc>
          <w:tcPr>
            <w:tcW w:w="4759" w:type="dxa"/>
          </w:tcPr>
          <w:p w14:paraId="7C711F67" w14:textId="77777777" w:rsidR="00E01821" w:rsidRPr="001A4336" w:rsidRDefault="00E01821" w:rsidP="008340C6">
            <w:pPr>
              <w:pStyle w:val="Paragrafoelenco"/>
              <w:numPr>
                <w:ilvl w:val="0"/>
                <w:numId w:val="47"/>
              </w:numPr>
              <w:ind w:left="331"/>
              <w:rPr>
                <w:rFonts w:ascii="Cambria" w:eastAsia="Cambria" w:hAnsi="Cambria" w:cs="Cambria"/>
                <w:sz w:val="24"/>
                <w:szCs w:val="24"/>
              </w:rPr>
            </w:pPr>
            <w:r w:rsidRPr="001A4336">
              <w:rPr>
                <w:rFonts w:ascii="Cambria" w:eastAsia="Cambria" w:hAnsi="Cambria" w:cs="Cambria"/>
                <w:sz w:val="24"/>
                <w:szCs w:val="24"/>
              </w:rPr>
              <w:t xml:space="preserve">Comprendere che l’uomo si deve confrontare con i limiti della salute ed elaborarli e integrarli con la propria personalità </w:t>
            </w:r>
          </w:p>
          <w:p w14:paraId="1ACEBF5C" w14:textId="77777777" w:rsidR="00E01821" w:rsidRDefault="00E01821" w:rsidP="008340C6">
            <w:pPr>
              <w:pStyle w:val="Paragrafoelenco"/>
              <w:numPr>
                <w:ilvl w:val="0"/>
                <w:numId w:val="47"/>
              </w:numPr>
              <w:ind w:left="331"/>
              <w:rPr>
                <w:rFonts w:ascii="Cambria" w:eastAsia="Cambria" w:hAnsi="Cambria" w:cs="Cambria"/>
                <w:sz w:val="24"/>
                <w:szCs w:val="24"/>
              </w:rPr>
            </w:pPr>
            <w:r w:rsidRPr="001A4336">
              <w:rPr>
                <w:rFonts w:ascii="Cambria" w:eastAsia="Cambria" w:hAnsi="Cambria" w:cs="Cambria"/>
                <w:sz w:val="24"/>
                <w:szCs w:val="24"/>
              </w:rPr>
              <w:t xml:space="preserve">Fornire regole di comportamento nel rispetto del proprio corpo con attività fisica adeguata e alimentazione la più corretta possibile </w:t>
            </w:r>
          </w:p>
          <w:p w14:paraId="088FF987" w14:textId="77777777" w:rsidR="00E01821" w:rsidRPr="00E01821" w:rsidRDefault="00E01821" w:rsidP="008340C6">
            <w:pPr>
              <w:pStyle w:val="Paragrafoelenco"/>
              <w:numPr>
                <w:ilvl w:val="0"/>
                <w:numId w:val="47"/>
              </w:numPr>
              <w:ind w:left="331"/>
              <w:rPr>
                <w:rFonts w:ascii="Cambria" w:eastAsia="Cambria" w:hAnsi="Cambria" w:cs="Cambria"/>
                <w:sz w:val="24"/>
                <w:szCs w:val="24"/>
              </w:rPr>
            </w:pPr>
            <w:r w:rsidRPr="00E01821">
              <w:rPr>
                <w:rFonts w:ascii="Cambria" w:eastAsia="Cambria" w:hAnsi="Cambria" w:cs="Cambria"/>
                <w:sz w:val="24"/>
                <w:szCs w:val="24"/>
              </w:rPr>
              <w:t>Sensibilizzare verso i possibili disturbi alimentari: il rischio dell’obesità, in particolare quella infantile.</w:t>
            </w:r>
          </w:p>
        </w:tc>
      </w:tr>
      <w:tr w:rsidR="00E01821" w14:paraId="03C688FA" w14:textId="77777777" w:rsidTr="0060492C">
        <w:trPr>
          <w:trHeight w:val="430"/>
        </w:trPr>
        <w:tc>
          <w:tcPr>
            <w:tcW w:w="4759" w:type="dxa"/>
            <w:vMerge/>
          </w:tcPr>
          <w:p w14:paraId="23C39D12" w14:textId="77777777" w:rsidR="00E01821" w:rsidRDefault="00E01821" w:rsidP="00E01821">
            <w:pPr>
              <w:jc w:val="center"/>
              <w:rPr>
                <w:rFonts w:ascii="Cambria" w:hAnsi="Cambria"/>
                <w:sz w:val="36"/>
                <w:szCs w:val="36"/>
                <w:u w:val="single"/>
              </w:rPr>
            </w:pPr>
          </w:p>
        </w:tc>
        <w:tc>
          <w:tcPr>
            <w:tcW w:w="4759" w:type="dxa"/>
            <w:vAlign w:val="center"/>
          </w:tcPr>
          <w:p w14:paraId="226D7071" w14:textId="77777777" w:rsidR="00E01821" w:rsidRPr="005300E3" w:rsidRDefault="00E01821" w:rsidP="00E01821">
            <w:pPr>
              <w:jc w:val="center"/>
              <w:rPr>
                <w:rFonts w:ascii="Cambria" w:hAnsi="Cambria"/>
                <w:sz w:val="24"/>
                <w:szCs w:val="24"/>
              </w:rPr>
            </w:pPr>
            <w:r>
              <w:rPr>
                <w:rFonts w:ascii="Cambria" w:hAnsi="Cambria"/>
                <w:sz w:val="24"/>
                <w:szCs w:val="24"/>
              </w:rPr>
              <w:t>Norme di comportamento</w:t>
            </w:r>
          </w:p>
        </w:tc>
        <w:tc>
          <w:tcPr>
            <w:tcW w:w="4759" w:type="dxa"/>
          </w:tcPr>
          <w:p w14:paraId="5B7F5BAB" w14:textId="77777777" w:rsidR="00E01821" w:rsidRPr="001A4336" w:rsidRDefault="00E01821" w:rsidP="008340C6">
            <w:pPr>
              <w:pStyle w:val="Paragrafoelenco"/>
              <w:numPr>
                <w:ilvl w:val="0"/>
                <w:numId w:val="48"/>
              </w:numPr>
              <w:ind w:left="331"/>
              <w:rPr>
                <w:rFonts w:ascii="Cambria" w:eastAsia="Cambria" w:hAnsi="Cambria" w:cs="Cambria"/>
                <w:sz w:val="24"/>
                <w:szCs w:val="24"/>
              </w:rPr>
            </w:pPr>
            <w:r w:rsidRPr="001A4336">
              <w:rPr>
                <w:rFonts w:ascii="Cambria" w:eastAsia="Cambria" w:hAnsi="Cambria" w:cs="Cambria"/>
                <w:sz w:val="24"/>
                <w:szCs w:val="24"/>
              </w:rPr>
              <w:t>Simulare comportamenti da assumere in condizioni di rischio con diverse forme di pericolosità: sanitaria, sismica, chimica, incendio…</w:t>
            </w:r>
          </w:p>
          <w:p w14:paraId="3FEC86F0" w14:textId="77777777" w:rsidR="00E01821" w:rsidRDefault="00E01821" w:rsidP="008340C6">
            <w:pPr>
              <w:pStyle w:val="Paragrafoelenco"/>
              <w:numPr>
                <w:ilvl w:val="0"/>
                <w:numId w:val="48"/>
              </w:numPr>
              <w:ind w:left="331"/>
              <w:rPr>
                <w:rFonts w:ascii="Cambria" w:eastAsia="Cambria" w:hAnsi="Cambria" w:cs="Cambria"/>
                <w:sz w:val="24"/>
                <w:szCs w:val="24"/>
              </w:rPr>
            </w:pPr>
            <w:r w:rsidRPr="001A4336">
              <w:rPr>
                <w:rFonts w:ascii="Cambria" w:eastAsia="Cambria" w:hAnsi="Cambria" w:cs="Cambria"/>
                <w:sz w:val="24"/>
                <w:szCs w:val="24"/>
              </w:rPr>
              <w:lastRenderedPageBreak/>
              <w:t>Esercitare procedure di evacuazione dell’edificio scolastico, avvalendosi anche della lettura delle piantine dei locali e dei percorsi di fuga</w:t>
            </w:r>
          </w:p>
          <w:p w14:paraId="70017A87" w14:textId="77777777" w:rsidR="00E01821" w:rsidRPr="00E01821" w:rsidRDefault="00E01821" w:rsidP="008340C6">
            <w:pPr>
              <w:pStyle w:val="Paragrafoelenco"/>
              <w:numPr>
                <w:ilvl w:val="0"/>
                <w:numId w:val="48"/>
              </w:numPr>
              <w:ind w:left="331"/>
              <w:rPr>
                <w:rFonts w:ascii="Cambria" w:eastAsia="Cambria" w:hAnsi="Cambria" w:cs="Cambria"/>
                <w:sz w:val="24"/>
                <w:szCs w:val="24"/>
              </w:rPr>
            </w:pPr>
            <w:r w:rsidRPr="00E01821">
              <w:rPr>
                <w:rFonts w:ascii="Cambria" w:eastAsia="Cambria" w:hAnsi="Cambria" w:cs="Cambria"/>
                <w:sz w:val="24"/>
                <w:szCs w:val="24"/>
              </w:rPr>
              <w:t>Attivare comportamenti di prevenzione adeguati ai fini della salute nel suo complesso, nelle diverse situazioni di vita (alimentazione, attività fisica, prevenzione dei rischi…)</w:t>
            </w:r>
          </w:p>
        </w:tc>
      </w:tr>
    </w:tbl>
    <w:p w14:paraId="7281A314" w14:textId="77777777" w:rsidR="002F2665" w:rsidRDefault="002F2665">
      <w:pPr>
        <w:rPr>
          <w:rFonts w:ascii="Cambria" w:hAnsi="Cambria"/>
          <w:sz w:val="24"/>
          <w:szCs w:val="24"/>
          <w:u w:val="single"/>
        </w:rPr>
        <w:sectPr w:rsidR="002F2665" w:rsidSect="00F307ED">
          <w:headerReference w:type="default" r:id="rId10"/>
          <w:pgSz w:w="16838" w:h="11906" w:orient="landscape"/>
          <w:pgMar w:top="709" w:right="1417" w:bottom="993" w:left="1134" w:header="708" w:footer="227" w:gutter="0"/>
          <w:cols w:space="708"/>
          <w:docGrid w:linePitch="360"/>
        </w:sectPr>
      </w:pPr>
    </w:p>
    <w:p w14:paraId="725A224F" w14:textId="77777777" w:rsidR="002F2665" w:rsidRPr="002F2665" w:rsidRDefault="002F2665" w:rsidP="002F2665">
      <w:pPr>
        <w:spacing w:after="0" w:line="240" w:lineRule="auto"/>
        <w:rPr>
          <w:rFonts w:ascii="Garamond" w:hAnsi="Garamond"/>
          <w:b/>
          <w:sz w:val="32"/>
          <w:szCs w:val="32"/>
          <w:u w:val="single"/>
        </w:rPr>
      </w:pPr>
      <w:r w:rsidRPr="002F2665">
        <w:rPr>
          <w:rFonts w:ascii="Garamond" w:hAnsi="Garamond"/>
          <w:b/>
          <w:sz w:val="32"/>
          <w:szCs w:val="32"/>
          <w:u w:val="single"/>
        </w:rPr>
        <w:lastRenderedPageBreak/>
        <w:t xml:space="preserve">Allegato 1 </w:t>
      </w:r>
    </w:p>
    <w:p w14:paraId="06E32E35" w14:textId="77777777" w:rsidR="002F2665" w:rsidRDefault="002F2665" w:rsidP="002F2665">
      <w:pPr>
        <w:spacing w:after="0" w:line="240" w:lineRule="auto"/>
        <w:rPr>
          <w:rFonts w:ascii="Garamond" w:hAnsi="Garamond"/>
          <w:b/>
          <w:sz w:val="32"/>
          <w:szCs w:val="32"/>
        </w:rPr>
      </w:pPr>
    </w:p>
    <w:p w14:paraId="54706452" w14:textId="77777777" w:rsidR="002F2665" w:rsidRDefault="002F2665" w:rsidP="002F2665">
      <w:pPr>
        <w:spacing w:after="0" w:line="240" w:lineRule="auto"/>
        <w:rPr>
          <w:rFonts w:ascii="Garamond" w:hAnsi="Garamond"/>
          <w:b/>
          <w:sz w:val="32"/>
          <w:szCs w:val="32"/>
        </w:rPr>
      </w:pPr>
    </w:p>
    <w:p w14:paraId="76C5790C" w14:textId="77777777" w:rsidR="002F2665" w:rsidRDefault="002F2665" w:rsidP="002F2665">
      <w:pPr>
        <w:spacing w:after="0" w:line="240" w:lineRule="auto"/>
        <w:jc w:val="center"/>
        <w:rPr>
          <w:rFonts w:ascii="Garamond" w:hAnsi="Garamond"/>
          <w:b/>
          <w:sz w:val="32"/>
          <w:szCs w:val="32"/>
        </w:rPr>
      </w:pPr>
      <w:r>
        <w:rPr>
          <w:rFonts w:ascii="Garamond" w:hAnsi="Garamond"/>
          <w:b/>
          <w:sz w:val="32"/>
          <w:szCs w:val="32"/>
        </w:rPr>
        <w:t>Docente coordinatore</w:t>
      </w:r>
    </w:p>
    <w:p w14:paraId="10C1CAB5" w14:textId="77777777" w:rsidR="002F2665" w:rsidRDefault="002F2665" w:rsidP="002F2665">
      <w:pPr>
        <w:spacing w:after="0" w:line="240" w:lineRule="auto"/>
        <w:jc w:val="center"/>
        <w:rPr>
          <w:rFonts w:ascii="Garamond" w:hAnsi="Garamond"/>
          <w:sz w:val="24"/>
          <w:szCs w:val="24"/>
        </w:rPr>
      </w:pPr>
      <w:r w:rsidRPr="00E30463">
        <w:rPr>
          <w:rFonts w:ascii="Garamond" w:hAnsi="Garamond"/>
          <w:sz w:val="24"/>
          <w:szCs w:val="24"/>
        </w:rPr>
        <w:t>(In riferimento all’Art. 2 comma 6</w:t>
      </w:r>
      <w:r>
        <w:rPr>
          <w:rFonts w:ascii="Garamond" w:hAnsi="Garamond"/>
          <w:sz w:val="24"/>
          <w:szCs w:val="24"/>
        </w:rPr>
        <w:t xml:space="preserve"> della L. 20 agosto 2019 n°92 “Introduzione dell’insegnamento </w:t>
      </w:r>
      <w:r w:rsidRPr="00E30463">
        <w:rPr>
          <w:rFonts w:ascii="Garamond" w:hAnsi="Garamond"/>
          <w:sz w:val="24"/>
          <w:szCs w:val="24"/>
        </w:rPr>
        <w:t>scolastico</w:t>
      </w:r>
      <w:r>
        <w:rPr>
          <w:rFonts w:ascii="Garamond" w:hAnsi="Garamond"/>
          <w:sz w:val="24"/>
          <w:szCs w:val="24"/>
        </w:rPr>
        <w:t xml:space="preserve"> dell’Educazione Civica”)</w:t>
      </w:r>
    </w:p>
    <w:p w14:paraId="758A3347" w14:textId="77777777" w:rsidR="002F2665" w:rsidRDefault="002F2665" w:rsidP="002F2665">
      <w:pPr>
        <w:spacing w:after="0" w:line="240" w:lineRule="auto"/>
        <w:jc w:val="center"/>
        <w:rPr>
          <w:rFonts w:ascii="Garamond" w:hAnsi="Garamond"/>
          <w:sz w:val="24"/>
          <w:szCs w:val="24"/>
        </w:rPr>
      </w:pPr>
    </w:p>
    <w:p w14:paraId="51DE2D78" w14:textId="77777777" w:rsidR="002F2665" w:rsidRPr="00A71D2E" w:rsidRDefault="002F2665" w:rsidP="002F2665">
      <w:pPr>
        <w:spacing w:after="0" w:line="276" w:lineRule="auto"/>
        <w:jc w:val="both"/>
        <w:rPr>
          <w:rFonts w:ascii="Garamond" w:hAnsi="Garamond"/>
          <w:i/>
          <w:sz w:val="24"/>
          <w:szCs w:val="24"/>
        </w:rPr>
      </w:pPr>
      <w:r w:rsidRPr="00A71D2E">
        <w:rPr>
          <w:rFonts w:ascii="Garamond" w:hAnsi="Garamond"/>
          <w:i/>
          <w:sz w:val="24"/>
          <w:szCs w:val="24"/>
        </w:rPr>
        <w:tab/>
      </w:r>
      <w:r>
        <w:rPr>
          <w:rFonts w:ascii="Garamond" w:hAnsi="Garamond"/>
          <w:i/>
          <w:sz w:val="24"/>
          <w:szCs w:val="24"/>
        </w:rPr>
        <w:t>“…n</w:t>
      </w:r>
      <w:r w:rsidRPr="00A71D2E">
        <w:rPr>
          <w:rFonts w:ascii="Garamond" w:hAnsi="Garamond"/>
          <w:i/>
          <w:sz w:val="24"/>
          <w:szCs w:val="24"/>
        </w:rPr>
        <w:t>elle scuole del primo ciclo l'insegnamento trasversale dell'educazione civica è affidato, in contitolarità, a docenti di classe individuati sulla base dei contenuti del curricolo, utilizzando le risorse dell'organico dell’autonomia. Tra essi è individuato un coordinatore, che svolge i compiti di cui all’art. 2, comma 6 della Legge.</w:t>
      </w:r>
      <w:r>
        <w:rPr>
          <w:rFonts w:ascii="Garamond" w:hAnsi="Garamond"/>
          <w:i/>
          <w:sz w:val="24"/>
          <w:szCs w:val="24"/>
        </w:rPr>
        <w:t>”</w:t>
      </w:r>
    </w:p>
    <w:p w14:paraId="5383260A" w14:textId="77777777" w:rsidR="002F2665" w:rsidRPr="007D1FA0" w:rsidRDefault="002F2665" w:rsidP="002F2665">
      <w:pPr>
        <w:spacing w:before="240" w:after="0" w:line="276" w:lineRule="auto"/>
        <w:jc w:val="both"/>
        <w:rPr>
          <w:rFonts w:ascii="Garamond" w:hAnsi="Garamond"/>
          <w:sz w:val="24"/>
          <w:szCs w:val="24"/>
        </w:rPr>
      </w:pPr>
      <w:r>
        <w:rPr>
          <w:rFonts w:ascii="Garamond" w:hAnsi="Garamond"/>
          <w:sz w:val="24"/>
          <w:szCs w:val="24"/>
        </w:rPr>
        <w:tab/>
        <w:t>Nell’Istituzione Scolastica del Circolo 6 il ruolo di coordinatore dell’insegnamento trasversale dell’Educazione Civica sarà affidato al docente di Lingua Italiana della classe 1</w:t>
      </w:r>
      <w:r w:rsidRPr="007D1FA0">
        <w:rPr>
          <w:rFonts w:ascii="Garamond" w:hAnsi="Garamond"/>
          <w:sz w:val="32"/>
          <w:szCs w:val="24"/>
          <w:vertAlign w:val="superscript"/>
        </w:rPr>
        <w:t>a</w:t>
      </w:r>
      <w:r>
        <w:rPr>
          <w:rFonts w:ascii="Garamond" w:hAnsi="Garamond"/>
          <w:sz w:val="32"/>
          <w:szCs w:val="24"/>
        </w:rPr>
        <w:t xml:space="preserve">, </w:t>
      </w:r>
      <w:r w:rsidRPr="007D1FA0">
        <w:rPr>
          <w:rFonts w:ascii="Garamond" w:hAnsi="Garamond"/>
          <w:sz w:val="24"/>
          <w:szCs w:val="24"/>
        </w:rPr>
        <w:t>2</w:t>
      </w:r>
      <w:r w:rsidRPr="007D1FA0">
        <w:rPr>
          <w:rFonts w:ascii="Garamond" w:hAnsi="Garamond"/>
          <w:sz w:val="32"/>
          <w:szCs w:val="24"/>
          <w:vertAlign w:val="superscript"/>
        </w:rPr>
        <w:t>a</w:t>
      </w:r>
      <w:r w:rsidRPr="007D1FA0">
        <w:rPr>
          <w:rFonts w:ascii="Garamond" w:hAnsi="Garamond"/>
          <w:sz w:val="24"/>
          <w:szCs w:val="24"/>
        </w:rPr>
        <w:t xml:space="preserve"> e</w:t>
      </w:r>
      <w:r>
        <w:rPr>
          <w:rFonts w:ascii="Garamond" w:hAnsi="Garamond"/>
          <w:sz w:val="32"/>
          <w:szCs w:val="24"/>
        </w:rPr>
        <w:t xml:space="preserve"> </w:t>
      </w:r>
      <w:r>
        <w:rPr>
          <w:rFonts w:ascii="Garamond" w:hAnsi="Garamond"/>
          <w:sz w:val="24"/>
          <w:szCs w:val="24"/>
        </w:rPr>
        <w:t>3</w:t>
      </w:r>
      <w:r w:rsidRPr="007D1FA0">
        <w:rPr>
          <w:rFonts w:ascii="Garamond" w:hAnsi="Garamond"/>
          <w:sz w:val="32"/>
          <w:szCs w:val="24"/>
          <w:vertAlign w:val="superscript"/>
        </w:rPr>
        <w:t>a</w:t>
      </w:r>
      <w:r>
        <w:rPr>
          <w:rFonts w:ascii="Garamond" w:hAnsi="Garamond"/>
          <w:sz w:val="32"/>
          <w:szCs w:val="24"/>
          <w:vertAlign w:val="superscript"/>
        </w:rPr>
        <w:t xml:space="preserve"> </w:t>
      </w:r>
      <w:r w:rsidRPr="007D1FA0">
        <w:rPr>
          <w:rFonts w:ascii="Garamond" w:hAnsi="Garamond"/>
          <w:sz w:val="24"/>
          <w:szCs w:val="24"/>
        </w:rPr>
        <w:t>e al docente di storia</w:t>
      </w:r>
      <w:r>
        <w:rPr>
          <w:rFonts w:ascii="Garamond" w:hAnsi="Garamond"/>
          <w:sz w:val="24"/>
          <w:szCs w:val="24"/>
        </w:rPr>
        <w:t xml:space="preserve"> nelle classi 4</w:t>
      </w:r>
      <w:r w:rsidRPr="007D1FA0">
        <w:rPr>
          <w:rFonts w:ascii="Garamond" w:hAnsi="Garamond"/>
          <w:sz w:val="32"/>
          <w:szCs w:val="24"/>
          <w:vertAlign w:val="superscript"/>
        </w:rPr>
        <w:t>a</w:t>
      </w:r>
      <w:r w:rsidRPr="007D1FA0">
        <w:rPr>
          <w:rFonts w:ascii="Garamond" w:hAnsi="Garamond"/>
          <w:sz w:val="24"/>
          <w:szCs w:val="24"/>
        </w:rPr>
        <w:t xml:space="preserve"> e</w:t>
      </w:r>
      <w:r>
        <w:rPr>
          <w:rFonts w:ascii="Garamond" w:hAnsi="Garamond"/>
          <w:sz w:val="32"/>
          <w:szCs w:val="24"/>
        </w:rPr>
        <w:t xml:space="preserve"> </w:t>
      </w:r>
      <w:r>
        <w:rPr>
          <w:rFonts w:ascii="Garamond" w:hAnsi="Garamond"/>
          <w:sz w:val="24"/>
          <w:szCs w:val="24"/>
        </w:rPr>
        <w:t>5</w:t>
      </w:r>
      <w:r w:rsidRPr="007D1FA0">
        <w:rPr>
          <w:rFonts w:ascii="Garamond" w:hAnsi="Garamond"/>
          <w:sz w:val="32"/>
          <w:szCs w:val="24"/>
          <w:vertAlign w:val="superscript"/>
        </w:rPr>
        <w:t>a</w:t>
      </w:r>
      <w:r>
        <w:rPr>
          <w:rFonts w:ascii="Garamond" w:hAnsi="Garamond"/>
          <w:sz w:val="32"/>
          <w:szCs w:val="24"/>
        </w:rPr>
        <w:t xml:space="preserve">. </w:t>
      </w:r>
      <w:r w:rsidRPr="007D1FA0">
        <w:rPr>
          <w:rFonts w:ascii="Garamond" w:hAnsi="Garamond"/>
          <w:sz w:val="24"/>
          <w:szCs w:val="24"/>
        </w:rPr>
        <w:t>Il coordinatore</w:t>
      </w:r>
      <w:r>
        <w:rPr>
          <w:rFonts w:ascii="Garamond" w:hAnsi="Garamond"/>
          <w:sz w:val="24"/>
          <w:szCs w:val="24"/>
        </w:rPr>
        <w:t xml:space="preserve"> dovrà assicurare lo svolgimento delle attività in non meno di 33 ore annue, pianificandole collegialmente con il team. Dovrà inoltre formulare la valutazione periodica e finale della disciplina, sentito il parere di tutti i colleghi del team. </w:t>
      </w:r>
    </w:p>
    <w:p w14:paraId="6957387A" w14:textId="77777777" w:rsidR="002F2665" w:rsidRDefault="002F2665" w:rsidP="002F2665">
      <w:pPr>
        <w:spacing w:after="0" w:line="240" w:lineRule="auto"/>
        <w:jc w:val="center"/>
        <w:rPr>
          <w:rFonts w:ascii="Garamond" w:hAnsi="Garamond"/>
          <w:b/>
          <w:sz w:val="32"/>
          <w:szCs w:val="32"/>
        </w:rPr>
      </w:pPr>
    </w:p>
    <w:p w14:paraId="521EA145" w14:textId="77777777" w:rsidR="002F2665" w:rsidRPr="00E30463" w:rsidRDefault="002F2665" w:rsidP="002F2665">
      <w:pPr>
        <w:spacing w:after="0" w:line="240" w:lineRule="auto"/>
        <w:jc w:val="center"/>
        <w:rPr>
          <w:rFonts w:ascii="Garamond" w:hAnsi="Garamond"/>
          <w:b/>
          <w:sz w:val="32"/>
          <w:szCs w:val="32"/>
        </w:rPr>
      </w:pPr>
      <w:r w:rsidRPr="00E30463">
        <w:rPr>
          <w:rFonts w:ascii="Garamond" w:hAnsi="Garamond"/>
          <w:b/>
          <w:sz w:val="32"/>
          <w:szCs w:val="32"/>
        </w:rPr>
        <w:t>La valutazione</w:t>
      </w:r>
      <w:r>
        <w:rPr>
          <w:rFonts w:ascii="Garamond" w:hAnsi="Garamond"/>
          <w:b/>
          <w:sz w:val="32"/>
          <w:szCs w:val="32"/>
        </w:rPr>
        <w:t xml:space="preserve"> </w:t>
      </w:r>
    </w:p>
    <w:p w14:paraId="7C1DC50E" w14:textId="77777777" w:rsidR="002F2665" w:rsidRPr="00E30463" w:rsidRDefault="002F2665" w:rsidP="002F2665">
      <w:pPr>
        <w:spacing w:after="0" w:line="240" w:lineRule="auto"/>
        <w:jc w:val="center"/>
        <w:rPr>
          <w:rFonts w:ascii="Garamond" w:hAnsi="Garamond"/>
          <w:sz w:val="24"/>
          <w:szCs w:val="24"/>
        </w:rPr>
      </w:pPr>
      <w:r w:rsidRPr="00E30463">
        <w:rPr>
          <w:rFonts w:ascii="Garamond" w:hAnsi="Garamond"/>
          <w:sz w:val="24"/>
          <w:szCs w:val="24"/>
        </w:rPr>
        <w:t>(Dalle linee guida per l’insegnamento dell’Educazione Civica – All. A della CM 22 giugno 2020)</w:t>
      </w:r>
    </w:p>
    <w:p w14:paraId="1D1DA6FE" w14:textId="77777777" w:rsidR="002F2665" w:rsidRPr="00E30463" w:rsidRDefault="002F2665" w:rsidP="002F2665">
      <w:pPr>
        <w:spacing w:after="0" w:line="240" w:lineRule="auto"/>
        <w:jc w:val="center"/>
        <w:rPr>
          <w:b/>
          <w:sz w:val="32"/>
          <w:szCs w:val="32"/>
        </w:rPr>
      </w:pPr>
    </w:p>
    <w:p w14:paraId="159C3053" w14:textId="77777777" w:rsidR="002F2665" w:rsidRDefault="002F2665" w:rsidP="002F2665">
      <w:pPr>
        <w:spacing w:line="276" w:lineRule="auto"/>
        <w:jc w:val="both"/>
        <w:rPr>
          <w:rFonts w:ascii="Garamond" w:hAnsi="Garamond"/>
          <w:sz w:val="24"/>
          <w:szCs w:val="24"/>
        </w:rPr>
      </w:pPr>
      <w:r w:rsidRPr="00E30463">
        <w:rPr>
          <w:rFonts w:ascii="Garamond" w:hAnsi="Garamond"/>
          <w:sz w:val="24"/>
          <w:szCs w:val="24"/>
        </w:rPr>
        <w:t xml:space="preserve"> </w:t>
      </w:r>
      <w:r>
        <w:rPr>
          <w:rFonts w:ascii="Garamond" w:hAnsi="Garamond"/>
          <w:sz w:val="24"/>
          <w:szCs w:val="24"/>
        </w:rPr>
        <w:tab/>
      </w:r>
      <w:r w:rsidRPr="00E30463">
        <w:rPr>
          <w:rFonts w:ascii="Garamond" w:hAnsi="Garamond"/>
          <w:sz w:val="24"/>
          <w:szCs w:val="24"/>
        </w:rPr>
        <w:t>La Legge dispone che l'insegnamento trasversale dell'Educazione civica sia oggetto delle valutazioni periodiche e finali previste dal D. Lgs. 13 aprile 2017, n. 62 per il primo ciclo e dal DPR 22 giugno 2009, n. 122 per il secondo ciclo.</w:t>
      </w:r>
    </w:p>
    <w:p w14:paraId="23F68FA9" w14:textId="77777777" w:rsidR="002F2665"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 xml:space="preserve"> I criteri di valutazione deliberati dal collegio dei docenti per le singole discipline e già inseriti nel PTOF dovranno essere integrati in modo da ricomprendere anche la valutazione dell’insegnamento dell’educazione civica. In sede di scrutinio il docente coordinatore dell’insegnamento formula la proposta di valutazione, espressa ai sensi della normativa vigente, da inserire nel documento di valutazione, acquisendo elementi conoscitivi dai docenti del team o del Consiglio di Classe cui è affidato l'insegnamento dell'educazione civica.</w:t>
      </w:r>
    </w:p>
    <w:p w14:paraId="44F20004" w14:textId="77777777" w:rsidR="002F2665"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 xml:space="preserve">Tali elementi conoscitivi sono raccolti dall’intero team e dal Consiglio di Classe nella realizzazione di percorsi interdisciplinari. 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5 conto del conseguimento da parte degli alunni delle conoscenze e abilità e del progressivo sviluppo delle competenze previste nella sezione del curricolo dedicata all’educazione civica. </w:t>
      </w:r>
    </w:p>
    <w:p w14:paraId="12F76715" w14:textId="77777777" w:rsidR="002F2665"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 xml:space="preserve">Il Collegio dei Docenti delle scuole del primo ciclo, in coerenza con il disposto dell’art. 2 del D. Lgs. 62/2017, dovrà esplicitare a quale livello di apprendimento corrisponde il voto in decimi attribuito agli alunni della scuola secondaria di primo grado anche per l’educazione civica. Per gli alunni della scuola primaria, in coerenza con quanto disposto dal decreto legge 8 aprile 2020, n. 22, convertito con modificazioni dalla legge 6 giugno 2020, n. 41, il docente coordinatore propone l’attribuzione di un giudizio descrittivo, elaborato tenendo a riferimento i criteri valutativi indicati nel PTOF, che viene riportato nel documento di valutazione. </w:t>
      </w:r>
    </w:p>
    <w:p w14:paraId="383A4B00" w14:textId="77777777" w:rsidR="002F2665" w:rsidRDefault="002F2665" w:rsidP="002F2665">
      <w:pPr>
        <w:spacing w:line="276" w:lineRule="auto"/>
        <w:jc w:val="both"/>
        <w:rPr>
          <w:rFonts w:ascii="Garamond" w:hAnsi="Garamond"/>
          <w:sz w:val="24"/>
          <w:szCs w:val="24"/>
        </w:rPr>
      </w:pPr>
      <w:r>
        <w:rPr>
          <w:rFonts w:ascii="Garamond" w:hAnsi="Garamond"/>
          <w:sz w:val="24"/>
          <w:szCs w:val="24"/>
        </w:rPr>
        <w:lastRenderedPageBreak/>
        <w:tab/>
      </w:r>
      <w:r w:rsidRPr="00E30463">
        <w:rPr>
          <w:rFonts w:ascii="Garamond" w:hAnsi="Garamond"/>
          <w:sz w:val="24"/>
          <w:szCs w:val="24"/>
        </w:rPr>
        <w:t xml:space="preserve">Per gli anni scolastici 2020/2021, 2021/2022 e 2022/2023 la valutazione dell’insegnamento di educazione civica farà riferimento agli obiettivi /risultati di apprendimento e alle competenze che i collegi docenti, nella propria autonomia di sperimentazione, avranno individuato e inserito nel curricolo di istituto. </w:t>
      </w:r>
    </w:p>
    <w:p w14:paraId="2F5C0595" w14:textId="77777777" w:rsidR="002F2665"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 xml:space="preserve">A partire dall’anno scolastico 2023/2024 la valutazione avrà a riferimento i traguardi di competenza e gli specifici obiettivi di apprendimento per la scuola del primo ciclo, gli obiettivi specifici di apprendimento per i Licei e i risultati di apprendimento per gli Istituti tecnici e professionali definiti dal Ministero dell’istruzione. </w:t>
      </w:r>
    </w:p>
    <w:p w14:paraId="784F0303" w14:textId="77777777" w:rsidR="002F2665"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 xml:space="preserve">Il combinato disposto dell’articolo 2, comma 5 e dell’articolo 1, comma 3 del D. Lgs. 62/2017, relativamente al primo ciclo di istruzione, prevede che la valutazione del comportamento “si riferisce allo sviluppo delle competenze di cittadinanza. Lo Statuto delle studentesse e degli studenti, il Patto educativo di corresponsabilità e i Regolamenti approvati dalle istituzioni scolastiche, ne costituiscono i riferimenti essenziali”. Si ritiene pertanto che, in sede di valutazione del comportamento dell’alunno da parte del Consiglio di classe, si possa tener conto anche delle competenze conseguite nell’ambito del nuovo insegnamento di educazione civica, così come introdotto dalla Legge, tanto nel primo quanto nel secondo ciclo di istruzione, per il quale il D. Lgs. n. 62/2017 nulla ha aggiunto a quanto già previsto dal D.P.R. n. 122/2009. </w:t>
      </w:r>
    </w:p>
    <w:p w14:paraId="0A337AC9" w14:textId="77777777" w:rsidR="002F2665" w:rsidRPr="00E30463" w:rsidRDefault="002F2665" w:rsidP="002F2665">
      <w:pPr>
        <w:spacing w:line="276" w:lineRule="auto"/>
        <w:jc w:val="both"/>
        <w:rPr>
          <w:rFonts w:ascii="Garamond" w:hAnsi="Garamond"/>
          <w:sz w:val="24"/>
          <w:szCs w:val="24"/>
        </w:rPr>
      </w:pPr>
      <w:r>
        <w:rPr>
          <w:rFonts w:ascii="Garamond" w:hAnsi="Garamond"/>
          <w:sz w:val="24"/>
          <w:szCs w:val="24"/>
        </w:rPr>
        <w:tab/>
      </w:r>
      <w:r w:rsidRPr="00E30463">
        <w:rPr>
          <w:rFonts w:ascii="Garamond" w:hAnsi="Garamond"/>
          <w:sz w:val="24"/>
          <w:szCs w:val="24"/>
        </w:rPr>
        <w:t>Si ricorda che il voto di educazione civica concorre all’ammissione alla classe successiva e/o all’esame di Stato del primo e secondo ciclo di istruzione e, per le classi terze, quarte e quinte degli Istituti secondari di secondo grado, all'attribuzione del credito scolastico.</w:t>
      </w:r>
    </w:p>
    <w:p w14:paraId="73FA2BAF" w14:textId="77777777" w:rsidR="002F2665" w:rsidRDefault="002F2665">
      <w:pPr>
        <w:rPr>
          <w:rFonts w:ascii="Cambria" w:hAnsi="Cambria"/>
          <w:sz w:val="24"/>
          <w:szCs w:val="24"/>
          <w:u w:val="single"/>
        </w:rPr>
      </w:pPr>
      <w:r>
        <w:rPr>
          <w:rFonts w:ascii="Cambria" w:hAnsi="Cambria"/>
          <w:sz w:val="24"/>
          <w:szCs w:val="24"/>
          <w:u w:val="single"/>
        </w:rPr>
        <w:br w:type="page"/>
      </w:r>
    </w:p>
    <w:p w14:paraId="5F6AE164" w14:textId="77777777" w:rsidR="00755EAF" w:rsidRPr="002F2665" w:rsidRDefault="002F2665" w:rsidP="002F2665">
      <w:pPr>
        <w:spacing w:after="0" w:line="240" w:lineRule="auto"/>
        <w:rPr>
          <w:rFonts w:ascii="Garamond" w:hAnsi="Garamond"/>
          <w:b/>
          <w:sz w:val="32"/>
          <w:szCs w:val="32"/>
          <w:u w:val="single"/>
        </w:rPr>
      </w:pPr>
      <w:r w:rsidRPr="002F2665">
        <w:rPr>
          <w:rFonts w:ascii="Garamond" w:hAnsi="Garamond"/>
          <w:b/>
          <w:sz w:val="32"/>
          <w:szCs w:val="32"/>
          <w:u w:val="single"/>
        </w:rPr>
        <w:lastRenderedPageBreak/>
        <w:t>Allegato 2</w:t>
      </w:r>
      <w:r w:rsidR="00F725F6">
        <w:rPr>
          <w:rFonts w:ascii="Garamond" w:hAnsi="Garamond"/>
          <w:b/>
          <w:sz w:val="32"/>
          <w:szCs w:val="32"/>
          <w:u w:val="single"/>
        </w:rPr>
        <w:t xml:space="preserve"> (da implementare)</w:t>
      </w:r>
    </w:p>
    <w:p w14:paraId="2255AD3F" w14:textId="77777777" w:rsidR="002F2665" w:rsidRDefault="002F2665" w:rsidP="002F2665">
      <w:pPr>
        <w:spacing w:after="0" w:line="240" w:lineRule="auto"/>
        <w:rPr>
          <w:rFonts w:ascii="Garamond" w:hAnsi="Garamond"/>
          <w:b/>
          <w:sz w:val="32"/>
          <w:szCs w:val="32"/>
        </w:rPr>
      </w:pPr>
    </w:p>
    <w:p w14:paraId="4BE3FD4A" w14:textId="77777777" w:rsidR="002F2665" w:rsidRDefault="002F2665" w:rsidP="002F2665">
      <w:pPr>
        <w:spacing w:after="0" w:line="240" w:lineRule="auto"/>
        <w:rPr>
          <w:rFonts w:ascii="Garamond" w:hAnsi="Garamond"/>
          <w:b/>
          <w:sz w:val="32"/>
          <w:szCs w:val="32"/>
          <w:u w:val="single"/>
        </w:rPr>
      </w:pPr>
      <w:r w:rsidRPr="004C015C">
        <w:rPr>
          <w:rFonts w:ascii="Garamond" w:hAnsi="Garamond"/>
          <w:b/>
          <w:sz w:val="32"/>
          <w:szCs w:val="32"/>
          <w:u w:val="single"/>
        </w:rPr>
        <w:t>Bibliografia</w:t>
      </w:r>
    </w:p>
    <w:p w14:paraId="0478CA97" w14:textId="77777777" w:rsidR="004C015C" w:rsidRPr="004C015C" w:rsidRDefault="004C015C" w:rsidP="002F2665">
      <w:pPr>
        <w:spacing w:after="0" w:line="240" w:lineRule="auto"/>
        <w:rPr>
          <w:rFonts w:ascii="Garamond" w:hAnsi="Garamond"/>
          <w:b/>
          <w:sz w:val="32"/>
          <w:szCs w:val="32"/>
          <w:u w:val="single"/>
        </w:rPr>
      </w:pPr>
    </w:p>
    <w:p w14:paraId="2900BA01" w14:textId="77777777" w:rsidR="00E36D47" w:rsidRDefault="004C015C" w:rsidP="004C015C">
      <w:pPr>
        <w:pStyle w:val="Paragrafoelenco"/>
        <w:numPr>
          <w:ilvl w:val="0"/>
          <w:numId w:val="49"/>
        </w:numPr>
        <w:spacing w:after="0" w:line="240" w:lineRule="auto"/>
        <w:rPr>
          <w:rFonts w:ascii="Garamond" w:hAnsi="Garamond"/>
          <w:b/>
          <w:sz w:val="24"/>
          <w:szCs w:val="24"/>
        </w:rPr>
      </w:pPr>
      <w:r w:rsidRPr="004C015C">
        <w:rPr>
          <w:rFonts w:ascii="Garamond" w:hAnsi="Garamond"/>
          <w:b/>
          <w:sz w:val="24"/>
          <w:szCs w:val="24"/>
        </w:rPr>
        <w:t>La Costituzione raccontata ai bambini di Anna Sarfatti – Ed. Mondadori/Rizzoli</w:t>
      </w:r>
    </w:p>
    <w:p w14:paraId="1BEC8637" w14:textId="77777777" w:rsidR="004C015C" w:rsidRDefault="004C015C" w:rsidP="002F2665">
      <w:pPr>
        <w:pStyle w:val="Paragrafoelenco"/>
        <w:numPr>
          <w:ilvl w:val="0"/>
          <w:numId w:val="49"/>
        </w:numPr>
        <w:spacing w:after="0" w:line="240" w:lineRule="auto"/>
        <w:rPr>
          <w:rFonts w:ascii="Garamond" w:hAnsi="Garamond"/>
          <w:b/>
          <w:sz w:val="24"/>
          <w:szCs w:val="24"/>
        </w:rPr>
      </w:pPr>
      <w:r w:rsidRPr="004C015C">
        <w:rPr>
          <w:rFonts w:ascii="Garamond" w:hAnsi="Garamond"/>
          <w:b/>
          <w:sz w:val="24"/>
          <w:szCs w:val="24"/>
        </w:rPr>
        <w:t>Una Costituzione piena di bambini per la scuola elementare di Anna Sarfatti –Ed. Mondadori/Rizzoli</w:t>
      </w:r>
    </w:p>
    <w:p w14:paraId="5BE5BB41" w14:textId="77777777" w:rsidR="004C015C" w:rsidRDefault="004C015C" w:rsidP="002F2665">
      <w:pPr>
        <w:pStyle w:val="Paragrafoelenco"/>
        <w:numPr>
          <w:ilvl w:val="0"/>
          <w:numId w:val="49"/>
        </w:numPr>
        <w:spacing w:after="0" w:line="240" w:lineRule="auto"/>
        <w:rPr>
          <w:rFonts w:ascii="Garamond" w:hAnsi="Garamond"/>
          <w:b/>
          <w:sz w:val="24"/>
          <w:szCs w:val="24"/>
        </w:rPr>
      </w:pPr>
      <w:r>
        <w:rPr>
          <w:rFonts w:ascii="Garamond" w:hAnsi="Garamond"/>
          <w:b/>
          <w:sz w:val="24"/>
          <w:szCs w:val="24"/>
        </w:rPr>
        <w:t>La Costituzione spiegata ai bambini di Mario Lodi – Ed. Casa delle arti e del gioco</w:t>
      </w:r>
    </w:p>
    <w:p w14:paraId="174D8D33" w14:textId="77777777" w:rsidR="002F2665" w:rsidRDefault="002F2665" w:rsidP="002F2665">
      <w:pPr>
        <w:spacing w:after="0" w:line="240" w:lineRule="auto"/>
        <w:rPr>
          <w:rFonts w:ascii="Garamond" w:hAnsi="Garamond"/>
          <w:b/>
          <w:sz w:val="32"/>
          <w:szCs w:val="32"/>
        </w:rPr>
      </w:pPr>
    </w:p>
    <w:p w14:paraId="152E962D" w14:textId="77777777" w:rsidR="00A557FF" w:rsidRDefault="00A557FF" w:rsidP="002F2665">
      <w:pPr>
        <w:spacing w:after="0" w:line="240" w:lineRule="auto"/>
        <w:rPr>
          <w:rFonts w:ascii="Garamond" w:hAnsi="Garamond"/>
          <w:b/>
          <w:sz w:val="32"/>
          <w:szCs w:val="32"/>
        </w:rPr>
      </w:pPr>
    </w:p>
    <w:p w14:paraId="3743FC1D" w14:textId="77777777" w:rsidR="004C015C" w:rsidRDefault="002F2665" w:rsidP="00E36D47">
      <w:pPr>
        <w:spacing w:after="0" w:line="240" w:lineRule="auto"/>
        <w:rPr>
          <w:rFonts w:ascii="Garamond" w:hAnsi="Garamond"/>
          <w:b/>
          <w:sz w:val="32"/>
          <w:szCs w:val="32"/>
          <w:u w:val="single"/>
        </w:rPr>
      </w:pPr>
      <w:r w:rsidRPr="00E36D47">
        <w:rPr>
          <w:rFonts w:ascii="Garamond" w:hAnsi="Garamond"/>
          <w:b/>
          <w:sz w:val="32"/>
          <w:szCs w:val="32"/>
          <w:u w:val="single"/>
        </w:rPr>
        <w:t>Sitografia</w:t>
      </w:r>
    </w:p>
    <w:p w14:paraId="462BAE1D" w14:textId="77777777" w:rsidR="00A557FF" w:rsidRPr="00E36D47" w:rsidRDefault="00A557FF" w:rsidP="00E36D47">
      <w:pPr>
        <w:spacing w:after="0" w:line="240" w:lineRule="auto"/>
        <w:rPr>
          <w:rFonts w:ascii="Garamond" w:hAnsi="Garamond"/>
          <w:b/>
          <w:sz w:val="32"/>
          <w:szCs w:val="32"/>
          <w:u w:val="single"/>
        </w:rPr>
      </w:pPr>
    </w:p>
    <w:p w14:paraId="14C3769D" w14:textId="77777777" w:rsidR="00E36D47" w:rsidRPr="004C015C" w:rsidRDefault="00E36D47" w:rsidP="002F2665">
      <w:pPr>
        <w:spacing w:after="0" w:line="240" w:lineRule="auto"/>
        <w:rPr>
          <w:rFonts w:ascii="Garamond" w:hAnsi="Garamond"/>
          <w:b/>
          <w:sz w:val="24"/>
          <w:szCs w:val="24"/>
        </w:rPr>
      </w:pPr>
      <w:r w:rsidRPr="004C015C">
        <w:rPr>
          <w:rFonts w:ascii="Garamond" w:hAnsi="Garamond"/>
          <w:b/>
          <w:sz w:val="24"/>
          <w:szCs w:val="24"/>
        </w:rPr>
        <w:t>(Webinar) Diritti e doveri: un percorso per una cittadinanza attiva</w:t>
      </w:r>
    </w:p>
    <w:p w14:paraId="29AA23FA" w14:textId="77777777" w:rsidR="00E36D47" w:rsidRPr="00E36D47" w:rsidRDefault="00E36D47" w:rsidP="002F2665">
      <w:pPr>
        <w:spacing w:after="0" w:line="240" w:lineRule="auto"/>
        <w:rPr>
          <w:rFonts w:ascii="Garamond" w:hAnsi="Garamond"/>
          <w:sz w:val="24"/>
          <w:szCs w:val="24"/>
          <w:u w:val="single"/>
        </w:rPr>
      </w:pPr>
      <w:r w:rsidRPr="00E36D47">
        <w:rPr>
          <w:rFonts w:ascii="Garamond" w:hAnsi="Garamond"/>
          <w:sz w:val="24"/>
          <w:szCs w:val="24"/>
          <w:u w:val="single"/>
        </w:rPr>
        <w:t>Chiara Carletti</w:t>
      </w:r>
    </w:p>
    <w:p w14:paraId="7F32F779" w14:textId="77777777" w:rsidR="00E36D47" w:rsidRDefault="00E36D47" w:rsidP="002F2665">
      <w:pPr>
        <w:spacing w:after="0" w:line="240" w:lineRule="auto"/>
        <w:rPr>
          <w:rFonts w:ascii="Garamond" w:hAnsi="Garamond"/>
          <w:sz w:val="24"/>
          <w:szCs w:val="24"/>
        </w:rPr>
      </w:pPr>
      <w:r w:rsidRPr="00E36D47">
        <w:rPr>
          <w:rFonts w:ascii="Garamond" w:hAnsi="Garamond"/>
          <w:sz w:val="24"/>
          <w:szCs w:val="24"/>
        </w:rPr>
        <w:t xml:space="preserve">Dopo una laurea specialistica in Antropologia culturale all’Università degli Studi di Bologna, svolge ora il dottorato di ricerca presso il Dipartimento di Scienze della Formazione e Psicologia dell’Università degli Studi di Firenze, approfondendo il tema dell’utilizzo della categoria pedagogica dell’ironia all’interno dei contesti formativi. Da otto anni si occupa di ricerca in campo educativo e didattico per la Fondazione Enrica </w:t>
      </w:r>
      <w:proofErr w:type="spellStart"/>
      <w:r w:rsidRPr="00E36D47">
        <w:rPr>
          <w:rFonts w:ascii="Garamond" w:hAnsi="Garamond"/>
          <w:sz w:val="24"/>
          <w:szCs w:val="24"/>
        </w:rPr>
        <w:t>Amiotti</w:t>
      </w:r>
      <w:proofErr w:type="spellEnd"/>
      <w:r w:rsidRPr="00E36D47">
        <w:rPr>
          <w:rFonts w:ascii="Garamond" w:hAnsi="Garamond"/>
          <w:sz w:val="24"/>
          <w:szCs w:val="24"/>
        </w:rPr>
        <w:t xml:space="preserve">. È oggi formatrice docenti per Scuola Oltre, con focus sull’antropologia dell’educazione, ironia, cittadinanza attiva (Agenda 2030), geografia culturale e pari opportunità di genere. È antropologa professionista certificata </w:t>
      </w:r>
      <w:proofErr w:type="spellStart"/>
      <w:r w:rsidRPr="00E36D47">
        <w:rPr>
          <w:rFonts w:ascii="Garamond" w:hAnsi="Garamond"/>
          <w:sz w:val="24"/>
          <w:szCs w:val="24"/>
        </w:rPr>
        <w:t>Anpia</w:t>
      </w:r>
      <w:proofErr w:type="spellEnd"/>
      <w:r w:rsidRPr="00E36D47">
        <w:rPr>
          <w:rFonts w:ascii="Garamond" w:hAnsi="Garamond"/>
          <w:sz w:val="24"/>
          <w:szCs w:val="24"/>
        </w:rPr>
        <w:t>.</w:t>
      </w:r>
    </w:p>
    <w:p w14:paraId="614CCC00" w14:textId="77777777" w:rsidR="00E36D47" w:rsidRPr="00E36D47" w:rsidRDefault="00E36D47" w:rsidP="002F2665">
      <w:pPr>
        <w:spacing w:after="0" w:line="240" w:lineRule="auto"/>
        <w:rPr>
          <w:rFonts w:ascii="Garamond" w:hAnsi="Garamond"/>
          <w:sz w:val="24"/>
          <w:szCs w:val="24"/>
        </w:rPr>
      </w:pPr>
    </w:p>
    <w:p w14:paraId="5A3AFD55" w14:textId="77777777" w:rsidR="002F2665" w:rsidRPr="00E36D47" w:rsidRDefault="00872F54" w:rsidP="002F2665">
      <w:pPr>
        <w:spacing w:after="0" w:line="240" w:lineRule="auto"/>
        <w:rPr>
          <w:rFonts w:ascii="Garamond" w:hAnsi="Garamond"/>
          <w:sz w:val="24"/>
          <w:szCs w:val="24"/>
        </w:rPr>
      </w:pPr>
      <w:hyperlink r:id="rId11" w:history="1">
        <w:r w:rsidR="00E36D47" w:rsidRPr="00E36D47">
          <w:rPr>
            <w:rStyle w:val="Collegamentoipertestuale"/>
            <w:rFonts w:ascii="Garamond" w:hAnsi="Garamond"/>
            <w:sz w:val="24"/>
            <w:szCs w:val="24"/>
          </w:rPr>
          <w:t>https://scuolaoltre.it/webinar-landing-page-chiara-carletti</w:t>
        </w:r>
      </w:hyperlink>
    </w:p>
    <w:sectPr w:rsidR="002F2665" w:rsidRPr="00E36D47" w:rsidSect="002F2665">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8896" w14:textId="77777777" w:rsidR="00872F54" w:rsidRDefault="00872F54" w:rsidP="00B90BE9">
      <w:pPr>
        <w:spacing w:after="0" w:line="240" w:lineRule="auto"/>
      </w:pPr>
      <w:r>
        <w:separator/>
      </w:r>
    </w:p>
  </w:endnote>
  <w:endnote w:type="continuationSeparator" w:id="0">
    <w:p w14:paraId="3CF173C9" w14:textId="77777777" w:rsidR="00872F54" w:rsidRDefault="00872F54" w:rsidP="00B9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086507"/>
      <w:docPartObj>
        <w:docPartGallery w:val="Page Numbers (Bottom of Page)"/>
        <w:docPartUnique/>
      </w:docPartObj>
    </w:sdtPr>
    <w:sdtEndPr/>
    <w:sdtContent>
      <w:p w14:paraId="46D29D35" w14:textId="77777777" w:rsidR="002F2665" w:rsidRDefault="002F2665">
        <w:pPr>
          <w:pStyle w:val="Pidipagina"/>
          <w:jc w:val="right"/>
        </w:pPr>
        <w:r>
          <w:fldChar w:fldCharType="begin"/>
        </w:r>
        <w:r>
          <w:instrText>PAGE   \* MERGEFORMAT</w:instrText>
        </w:r>
        <w:r>
          <w:fldChar w:fldCharType="separate"/>
        </w:r>
        <w:r w:rsidR="00F725F6">
          <w:rPr>
            <w:noProof/>
          </w:rPr>
          <w:t>27</w:t>
        </w:r>
        <w:r>
          <w:fldChar w:fldCharType="end"/>
        </w:r>
      </w:p>
    </w:sdtContent>
  </w:sdt>
  <w:p w14:paraId="18E5DEA9" w14:textId="77777777" w:rsidR="002F2665" w:rsidRDefault="002F26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A98B0" w14:textId="77777777" w:rsidR="00872F54" w:rsidRDefault="00872F54" w:rsidP="00B90BE9">
      <w:pPr>
        <w:spacing w:after="0" w:line="240" w:lineRule="auto"/>
      </w:pPr>
      <w:r>
        <w:separator/>
      </w:r>
    </w:p>
  </w:footnote>
  <w:footnote w:type="continuationSeparator" w:id="0">
    <w:p w14:paraId="58FB2019" w14:textId="77777777" w:rsidR="00872F54" w:rsidRDefault="00872F54" w:rsidP="00B9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jc w:val="center"/>
      <w:tblLayout w:type="fixed"/>
      <w:tblLook w:val="04A0" w:firstRow="1" w:lastRow="0" w:firstColumn="1" w:lastColumn="0" w:noHBand="0" w:noVBand="1"/>
    </w:tblPr>
    <w:tblGrid>
      <w:gridCol w:w="2376"/>
      <w:gridCol w:w="5954"/>
      <w:gridCol w:w="2410"/>
    </w:tblGrid>
    <w:tr w:rsidR="002F2665" w:rsidRPr="00640CEE" w14:paraId="71D73726" w14:textId="77777777" w:rsidTr="002A0E26">
      <w:trPr>
        <w:jc w:val="center"/>
      </w:trPr>
      <w:tc>
        <w:tcPr>
          <w:tcW w:w="2376" w:type="dxa"/>
          <w:shd w:val="clear" w:color="auto" w:fill="auto"/>
        </w:tcPr>
        <w:p w14:paraId="1138E633" w14:textId="77777777" w:rsidR="002F2665" w:rsidRPr="00640CEE" w:rsidRDefault="002F2665" w:rsidP="00F307ED">
          <w:pPr>
            <w:pStyle w:val="Intestazione"/>
            <w:rPr>
              <w:lang w:eastAsia="it-IT"/>
            </w:rPr>
          </w:pPr>
          <w:r w:rsidRPr="00FF286C">
            <w:rPr>
              <w:noProof/>
              <w:lang w:eastAsia="it-IT"/>
            </w:rPr>
            <w:drawing>
              <wp:inline distT="0" distB="0" distL="0" distR="0" wp14:anchorId="5285E009" wp14:editId="74F08CA9">
                <wp:extent cx="1104900" cy="1009650"/>
                <wp:effectExtent l="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_20180124_214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09650"/>
                        </a:xfrm>
                        <a:prstGeom prst="rect">
                          <a:avLst/>
                        </a:prstGeom>
                        <a:noFill/>
                        <a:ln>
                          <a:noFill/>
                        </a:ln>
                      </pic:spPr>
                    </pic:pic>
                  </a:graphicData>
                </a:graphic>
              </wp:inline>
            </w:drawing>
          </w:r>
        </w:p>
      </w:tc>
      <w:tc>
        <w:tcPr>
          <w:tcW w:w="5954" w:type="dxa"/>
          <w:shd w:val="clear" w:color="auto" w:fill="auto"/>
        </w:tcPr>
        <w:p w14:paraId="4EE3F9C9" w14:textId="77777777" w:rsidR="002F2665" w:rsidRPr="00DC53A5" w:rsidRDefault="002F2665" w:rsidP="00F307ED">
          <w:pPr>
            <w:jc w:val="center"/>
          </w:pPr>
          <w:r>
            <w:rPr>
              <w:noProof/>
              <w:lang w:eastAsia="it-IT"/>
            </w:rPr>
            <w:drawing>
              <wp:inline distT="0" distB="0" distL="0" distR="0" wp14:anchorId="4B5135F7" wp14:editId="05902744">
                <wp:extent cx="542925" cy="619125"/>
                <wp:effectExtent l="0" t="0" r="9525" b="9525"/>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a:ln>
                          <a:noFill/>
                        </a:ln>
                      </pic:spPr>
                    </pic:pic>
                  </a:graphicData>
                </a:graphic>
              </wp:inline>
            </w:drawing>
          </w:r>
        </w:p>
        <w:p w14:paraId="1AF263E5" w14:textId="77777777" w:rsidR="002F2665" w:rsidRPr="00640CEE" w:rsidRDefault="002F2665" w:rsidP="00F307ED">
          <w:pPr>
            <w:pStyle w:val="Intestazione"/>
            <w:jc w:val="center"/>
            <w:rPr>
              <w:i/>
              <w:lang w:eastAsia="it-IT"/>
            </w:rPr>
          </w:pPr>
          <w:r w:rsidRPr="00640CEE">
            <w:rPr>
              <w:i/>
              <w:lang w:eastAsia="it-IT"/>
            </w:rPr>
            <w:t>Ministero dell’Istruzione, dell’Università e della Ricerca</w:t>
          </w:r>
        </w:p>
      </w:tc>
      <w:tc>
        <w:tcPr>
          <w:tcW w:w="2410" w:type="dxa"/>
          <w:shd w:val="clear" w:color="auto" w:fill="auto"/>
          <w:vAlign w:val="center"/>
        </w:tcPr>
        <w:p w14:paraId="5FEF13CB" w14:textId="77777777" w:rsidR="002F2665" w:rsidRPr="00640CEE" w:rsidRDefault="002F2665" w:rsidP="00F307ED">
          <w:pPr>
            <w:pStyle w:val="Intestazione"/>
            <w:jc w:val="right"/>
            <w:rPr>
              <w:lang w:eastAsia="it-IT"/>
            </w:rPr>
          </w:pPr>
          <w:r w:rsidRPr="00640CEE">
            <w:rPr>
              <w:noProof/>
              <w:lang w:eastAsia="it-IT"/>
            </w:rPr>
            <w:drawing>
              <wp:inline distT="0" distB="0" distL="0" distR="0" wp14:anchorId="063F09B7" wp14:editId="3B6452D3">
                <wp:extent cx="723900" cy="638175"/>
                <wp:effectExtent l="0" t="0" r="0" b="9525"/>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p>
      </w:tc>
    </w:tr>
    <w:tr w:rsidR="002F2665" w:rsidRPr="00640CEE" w14:paraId="268D1815" w14:textId="77777777" w:rsidTr="002A0E26">
      <w:trPr>
        <w:jc w:val="center"/>
      </w:trPr>
      <w:tc>
        <w:tcPr>
          <w:tcW w:w="2376" w:type="dxa"/>
          <w:shd w:val="clear" w:color="auto" w:fill="auto"/>
        </w:tcPr>
        <w:p w14:paraId="686B95ED" w14:textId="77777777" w:rsidR="002F2665" w:rsidRPr="00640CEE" w:rsidRDefault="002F2665" w:rsidP="00F307ED">
          <w:pPr>
            <w:pStyle w:val="Intestazione"/>
            <w:jc w:val="center"/>
            <w:rPr>
              <w:lang w:eastAsia="it-IT"/>
            </w:rPr>
          </w:pPr>
        </w:p>
      </w:tc>
      <w:tc>
        <w:tcPr>
          <w:tcW w:w="5954" w:type="dxa"/>
          <w:shd w:val="clear" w:color="auto" w:fill="auto"/>
        </w:tcPr>
        <w:p w14:paraId="02639F4F" w14:textId="77777777" w:rsidR="002F2665" w:rsidRPr="00DC53A5" w:rsidRDefault="002F2665" w:rsidP="00F307ED">
          <w:pPr>
            <w:pStyle w:val="Titolo"/>
            <w:widowControl/>
            <w:rPr>
              <w:rFonts w:ascii="Cambria" w:hAnsi="Cambria"/>
              <w:sz w:val="32"/>
              <w:szCs w:val="32"/>
            </w:rPr>
          </w:pPr>
          <w:r w:rsidRPr="00DC53A5">
            <w:rPr>
              <w:rFonts w:ascii="Cambria" w:hAnsi="Cambria"/>
              <w:sz w:val="32"/>
              <w:szCs w:val="32"/>
            </w:rPr>
            <w:t>CIRCOLO DIDATTICO 6 RIMINI</w:t>
          </w:r>
        </w:p>
      </w:tc>
      <w:tc>
        <w:tcPr>
          <w:tcW w:w="2410" w:type="dxa"/>
          <w:shd w:val="clear" w:color="auto" w:fill="auto"/>
        </w:tcPr>
        <w:p w14:paraId="42E356FE" w14:textId="77777777" w:rsidR="002F2665" w:rsidRPr="00640CEE" w:rsidRDefault="002F2665" w:rsidP="00F307ED">
          <w:pPr>
            <w:pStyle w:val="Intestazione"/>
            <w:jc w:val="center"/>
            <w:rPr>
              <w:lang w:eastAsia="it-IT"/>
            </w:rPr>
          </w:pPr>
        </w:p>
      </w:tc>
    </w:tr>
  </w:tbl>
  <w:p w14:paraId="0DE1A4E4" w14:textId="77777777" w:rsidR="002F2665" w:rsidRDefault="002F26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1E4E" w14:textId="77777777" w:rsidR="002F2665" w:rsidRDefault="002F26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317D"/>
    <w:multiLevelType w:val="multilevel"/>
    <w:tmpl w:val="149A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4185"/>
    <w:multiLevelType w:val="hybridMultilevel"/>
    <w:tmpl w:val="0BF88768"/>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D7760"/>
    <w:multiLevelType w:val="hybridMultilevel"/>
    <w:tmpl w:val="ED86C79C"/>
    <w:lvl w:ilvl="0" w:tplc="ACE07F9E">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068375BE"/>
    <w:multiLevelType w:val="hybridMultilevel"/>
    <w:tmpl w:val="815E75EE"/>
    <w:lvl w:ilvl="0" w:tplc="ACE07F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687132C"/>
    <w:multiLevelType w:val="hybridMultilevel"/>
    <w:tmpl w:val="8FF42F0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0A19A7"/>
    <w:multiLevelType w:val="hybridMultilevel"/>
    <w:tmpl w:val="84182BC6"/>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161EE4"/>
    <w:multiLevelType w:val="hybridMultilevel"/>
    <w:tmpl w:val="8A00AD1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0A3659"/>
    <w:multiLevelType w:val="hybridMultilevel"/>
    <w:tmpl w:val="372AB88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654BB7"/>
    <w:multiLevelType w:val="hybridMultilevel"/>
    <w:tmpl w:val="E5603326"/>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06207"/>
    <w:multiLevelType w:val="hybridMultilevel"/>
    <w:tmpl w:val="DC5E7D06"/>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57DA2"/>
    <w:multiLevelType w:val="multilevel"/>
    <w:tmpl w:val="F42CE6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C46607C"/>
    <w:multiLevelType w:val="hybridMultilevel"/>
    <w:tmpl w:val="6C4AD4FA"/>
    <w:lvl w:ilvl="0" w:tplc="ACE07F9E">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2" w15:restartNumberingAfterBreak="0">
    <w:nsid w:val="226F3DAB"/>
    <w:multiLevelType w:val="multilevel"/>
    <w:tmpl w:val="397CBF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832C62"/>
    <w:multiLevelType w:val="multilevel"/>
    <w:tmpl w:val="06F8C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53D51EE"/>
    <w:multiLevelType w:val="hybridMultilevel"/>
    <w:tmpl w:val="895AD0A0"/>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9D7BF8"/>
    <w:multiLevelType w:val="hybridMultilevel"/>
    <w:tmpl w:val="DB386D5A"/>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1D10C4"/>
    <w:multiLevelType w:val="hybridMultilevel"/>
    <w:tmpl w:val="1D4081D6"/>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55C8F"/>
    <w:multiLevelType w:val="hybridMultilevel"/>
    <w:tmpl w:val="46BA9C2A"/>
    <w:lvl w:ilvl="0" w:tplc="55A86F6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9F26106"/>
    <w:multiLevelType w:val="multilevel"/>
    <w:tmpl w:val="EBF843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E5775EB"/>
    <w:multiLevelType w:val="hybridMultilevel"/>
    <w:tmpl w:val="F8EE78AA"/>
    <w:lvl w:ilvl="0" w:tplc="55A86F6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F9477F9"/>
    <w:multiLevelType w:val="multilevel"/>
    <w:tmpl w:val="727C95A8"/>
    <w:lvl w:ilvl="0">
      <w:start w:val="1"/>
      <w:numFmt w:val="bullet"/>
      <w:lvlText w:val=""/>
      <w:lvlJc w:val="left"/>
      <w:pPr>
        <w:ind w:left="785" w:hanging="360"/>
      </w:pPr>
      <w:rPr>
        <w:rFonts w:ascii="Symbol" w:hAnsi="Symbol" w:hint="default"/>
        <w:u w:val="none"/>
      </w:rPr>
    </w:lvl>
    <w:lvl w:ilvl="1">
      <w:start w:val="1"/>
      <w:numFmt w:val="bullet"/>
      <w:lvlText w:val="○"/>
      <w:lvlJc w:val="left"/>
      <w:pPr>
        <w:ind w:left="1505" w:hanging="360"/>
      </w:pPr>
      <w:rPr>
        <w:u w:val="none"/>
      </w:rPr>
    </w:lvl>
    <w:lvl w:ilvl="2">
      <w:start w:val="1"/>
      <w:numFmt w:val="bullet"/>
      <w:lvlText w:val="■"/>
      <w:lvlJc w:val="left"/>
      <w:pPr>
        <w:ind w:left="2225" w:hanging="360"/>
      </w:pPr>
      <w:rPr>
        <w:u w:val="none"/>
      </w:rPr>
    </w:lvl>
    <w:lvl w:ilvl="3">
      <w:start w:val="1"/>
      <w:numFmt w:val="bullet"/>
      <w:lvlText w:val="●"/>
      <w:lvlJc w:val="left"/>
      <w:pPr>
        <w:ind w:left="2945" w:hanging="360"/>
      </w:pPr>
      <w:rPr>
        <w:u w:val="none"/>
      </w:rPr>
    </w:lvl>
    <w:lvl w:ilvl="4">
      <w:start w:val="1"/>
      <w:numFmt w:val="bullet"/>
      <w:lvlText w:val="○"/>
      <w:lvlJc w:val="left"/>
      <w:pPr>
        <w:ind w:left="3665" w:hanging="360"/>
      </w:pPr>
      <w:rPr>
        <w:u w:val="none"/>
      </w:rPr>
    </w:lvl>
    <w:lvl w:ilvl="5">
      <w:start w:val="1"/>
      <w:numFmt w:val="bullet"/>
      <w:lvlText w:val="■"/>
      <w:lvlJc w:val="left"/>
      <w:pPr>
        <w:ind w:left="4385" w:hanging="360"/>
      </w:pPr>
      <w:rPr>
        <w:u w:val="none"/>
      </w:rPr>
    </w:lvl>
    <w:lvl w:ilvl="6">
      <w:start w:val="1"/>
      <w:numFmt w:val="bullet"/>
      <w:lvlText w:val="●"/>
      <w:lvlJc w:val="left"/>
      <w:pPr>
        <w:ind w:left="5105" w:hanging="360"/>
      </w:pPr>
      <w:rPr>
        <w:u w:val="none"/>
      </w:rPr>
    </w:lvl>
    <w:lvl w:ilvl="7">
      <w:start w:val="1"/>
      <w:numFmt w:val="bullet"/>
      <w:lvlText w:val="○"/>
      <w:lvlJc w:val="left"/>
      <w:pPr>
        <w:ind w:left="5825" w:hanging="360"/>
      </w:pPr>
      <w:rPr>
        <w:u w:val="none"/>
      </w:rPr>
    </w:lvl>
    <w:lvl w:ilvl="8">
      <w:start w:val="1"/>
      <w:numFmt w:val="bullet"/>
      <w:lvlText w:val="■"/>
      <w:lvlJc w:val="left"/>
      <w:pPr>
        <w:ind w:left="6545" w:hanging="360"/>
      </w:pPr>
      <w:rPr>
        <w:u w:val="none"/>
      </w:rPr>
    </w:lvl>
  </w:abstractNum>
  <w:abstractNum w:abstractNumId="21" w15:restartNumberingAfterBreak="0">
    <w:nsid w:val="38D32EA5"/>
    <w:multiLevelType w:val="hybridMultilevel"/>
    <w:tmpl w:val="34DE818E"/>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FF07C9"/>
    <w:multiLevelType w:val="hybridMultilevel"/>
    <w:tmpl w:val="969E9DAC"/>
    <w:lvl w:ilvl="0" w:tplc="ACE07F9E">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3" w15:restartNumberingAfterBreak="0">
    <w:nsid w:val="3BA3199A"/>
    <w:multiLevelType w:val="hybridMultilevel"/>
    <w:tmpl w:val="24F4FD3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C715B1"/>
    <w:multiLevelType w:val="hybridMultilevel"/>
    <w:tmpl w:val="E0B2A5F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871D00"/>
    <w:multiLevelType w:val="hybridMultilevel"/>
    <w:tmpl w:val="118815DE"/>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AA5362"/>
    <w:multiLevelType w:val="hybridMultilevel"/>
    <w:tmpl w:val="3DD68516"/>
    <w:lvl w:ilvl="0" w:tplc="ACE07F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6AA3B79"/>
    <w:multiLevelType w:val="hybridMultilevel"/>
    <w:tmpl w:val="4EF47856"/>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AF3671"/>
    <w:multiLevelType w:val="multilevel"/>
    <w:tmpl w:val="96DCE8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DD22791"/>
    <w:multiLevelType w:val="hybridMultilevel"/>
    <w:tmpl w:val="28C6B04A"/>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ED0CAE"/>
    <w:multiLevelType w:val="hybridMultilevel"/>
    <w:tmpl w:val="4C6414C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266B2B"/>
    <w:multiLevelType w:val="multilevel"/>
    <w:tmpl w:val="8D5435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1A15FC9"/>
    <w:multiLevelType w:val="hybridMultilevel"/>
    <w:tmpl w:val="9E7C9C2A"/>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5D1DFF"/>
    <w:multiLevelType w:val="hybridMultilevel"/>
    <w:tmpl w:val="8F984D40"/>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C66802"/>
    <w:multiLevelType w:val="hybridMultilevel"/>
    <w:tmpl w:val="BB8ED930"/>
    <w:lvl w:ilvl="0" w:tplc="ACE07F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A215FE0"/>
    <w:multiLevelType w:val="multilevel"/>
    <w:tmpl w:val="8D50DD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A59594E"/>
    <w:multiLevelType w:val="hybridMultilevel"/>
    <w:tmpl w:val="875A2A72"/>
    <w:lvl w:ilvl="0" w:tplc="ACE07F9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5CB4414C"/>
    <w:multiLevelType w:val="hybridMultilevel"/>
    <w:tmpl w:val="36FA64EA"/>
    <w:lvl w:ilvl="0" w:tplc="ACE07F9E">
      <w:start w:val="1"/>
      <w:numFmt w:val="bullet"/>
      <w:lvlText w:val=""/>
      <w:lvlJc w:val="left"/>
      <w:pPr>
        <w:ind w:left="728" w:hanging="360"/>
      </w:pPr>
      <w:rPr>
        <w:rFonts w:ascii="Symbol" w:hAnsi="Symbol" w:hint="default"/>
      </w:rPr>
    </w:lvl>
    <w:lvl w:ilvl="1" w:tplc="04100003" w:tentative="1">
      <w:start w:val="1"/>
      <w:numFmt w:val="bullet"/>
      <w:lvlText w:val="o"/>
      <w:lvlJc w:val="left"/>
      <w:pPr>
        <w:ind w:left="1448" w:hanging="360"/>
      </w:pPr>
      <w:rPr>
        <w:rFonts w:ascii="Courier New" w:hAnsi="Courier New" w:cs="Courier New" w:hint="default"/>
      </w:rPr>
    </w:lvl>
    <w:lvl w:ilvl="2" w:tplc="04100005" w:tentative="1">
      <w:start w:val="1"/>
      <w:numFmt w:val="bullet"/>
      <w:lvlText w:val=""/>
      <w:lvlJc w:val="left"/>
      <w:pPr>
        <w:ind w:left="2168" w:hanging="360"/>
      </w:pPr>
      <w:rPr>
        <w:rFonts w:ascii="Wingdings" w:hAnsi="Wingdings" w:hint="default"/>
      </w:rPr>
    </w:lvl>
    <w:lvl w:ilvl="3" w:tplc="04100001" w:tentative="1">
      <w:start w:val="1"/>
      <w:numFmt w:val="bullet"/>
      <w:lvlText w:val=""/>
      <w:lvlJc w:val="left"/>
      <w:pPr>
        <w:ind w:left="2888" w:hanging="360"/>
      </w:pPr>
      <w:rPr>
        <w:rFonts w:ascii="Symbol" w:hAnsi="Symbol" w:hint="default"/>
      </w:rPr>
    </w:lvl>
    <w:lvl w:ilvl="4" w:tplc="04100003" w:tentative="1">
      <w:start w:val="1"/>
      <w:numFmt w:val="bullet"/>
      <w:lvlText w:val="o"/>
      <w:lvlJc w:val="left"/>
      <w:pPr>
        <w:ind w:left="3608" w:hanging="360"/>
      </w:pPr>
      <w:rPr>
        <w:rFonts w:ascii="Courier New" w:hAnsi="Courier New" w:cs="Courier New" w:hint="default"/>
      </w:rPr>
    </w:lvl>
    <w:lvl w:ilvl="5" w:tplc="04100005" w:tentative="1">
      <w:start w:val="1"/>
      <w:numFmt w:val="bullet"/>
      <w:lvlText w:val=""/>
      <w:lvlJc w:val="left"/>
      <w:pPr>
        <w:ind w:left="4328" w:hanging="360"/>
      </w:pPr>
      <w:rPr>
        <w:rFonts w:ascii="Wingdings" w:hAnsi="Wingdings" w:hint="default"/>
      </w:rPr>
    </w:lvl>
    <w:lvl w:ilvl="6" w:tplc="04100001" w:tentative="1">
      <w:start w:val="1"/>
      <w:numFmt w:val="bullet"/>
      <w:lvlText w:val=""/>
      <w:lvlJc w:val="left"/>
      <w:pPr>
        <w:ind w:left="5048" w:hanging="360"/>
      </w:pPr>
      <w:rPr>
        <w:rFonts w:ascii="Symbol" w:hAnsi="Symbol" w:hint="default"/>
      </w:rPr>
    </w:lvl>
    <w:lvl w:ilvl="7" w:tplc="04100003" w:tentative="1">
      <w:start w:val="1"/>
      <w:numFmt w:val="bullet"/>
      <w:lvlText w:val="o"/>
      <w:lvlJc w:val="left"/>
      <w:pPr>
        <w:ind w:left="5768" w:hanging="360"/>
      </w:pPr>
      <w:rPr>
        <w:rFonts w:ascii="Courier New" w:hAnsi="Courier New" w:cs="Courier New" w:hint="default"/>
      </w:rPr>
    </w:lvl>
    <w:lvl w:ilvl="8" w:tplc="04100005" w:tentative="1">
      <w:start w:val="1"/>
      <w:numFmt w:val="bullet"/>
      <w:lvlText w:val=""/>
      <w:lvlJc w:val="left"/>
      <w:pPr>
        <w:ind w:left="6488" w:hanging="360"/>
      </w:pPr>
      <w:rPr>
        <w:rFonts w:ascii="Wingdings" w:hAnsi="Wingdings" w:hint="default"/>
      </w:rPr>
    </w:lvl>
  </w:abstractNum>
  <w:abstractNum w:abstractNumId="38" w15:restartNumberingAfterBreak="0">
    <w:nsid w:val="634819EF"/>
    <w:multiLevelType w:val="hybridMultilevel"/>
    <w:tmpl w:val="537EA336"/>
    <w:lvl w:ilvl="0" w:tplc="ACE07F9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4C10C3B"/>
    <w:multiLevelType w:val="multilevel"/>
    <w:tmpl w:val="B7E8F8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676184F"/>
    <w:multiLevelType w:val="multilevel"/>
    <w:tmpl w:val="9A66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2284A"/>
    <w:multiLevelType w:val="hybridMultilevel"/>
    <w:tmpl w:val="AF24A988"/>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B44673"/>
    <w:multiLevelType w:val="hybridMultilevel"/>
    <w:tmpl w:val="355EA978"/>
    <w:lvl w:ilvl="0" w:tplc="ACE07F9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3" w15:restartNumberingAfterBreak="0">
    <w:nsid w:val="6EF8643B"/>
    <w:multiLevelType w:val="hybridMultilevel"/>
    <w:tmpl w:val="68424C4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9678CE"/>
    <w:multiLevelType w:val="hybridMultilevel"/>
    <w:tmpl w:val="B98CDAF0"/>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020A3C"/>
    <w:multiLevelType w:val="hybridMultilevel"/>
    <w:tmpl w:val="5D92117A"/>
    <w:lvl w:ilvl="0" w:tplc="ACE07F9E">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8E2B5B"/>
    <w:multiLevelType w:val="hybridMultilevel"/>
    <w:tmpl w:val="68F4E8E8"/>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7CD5624"/>
    <w:multiLevelType w:val="hybridMultilevel"/>
    <w:tmpl w:val="7CA2B0DC"/>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0B307D"/>
    <w:multiLevelType w:val="hybridMultilevel"/>
    <w:tmpl w:val="C8481440"/>
    <w:lvl w:ilvl="0" w:tplc="ACE07F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2"/>
  </w:num>
  <w:num w:numId="4">
    <w:abstractNumId w:val="26"/>
  </w:num>
  <w:num w:numId="5">
    <w:abstractNumId w:val="34"/>
  </w:num>
  <w:num w:numId="6">
    <w:abstractNumId w:val="3"/>
  </w:num>
  <w:num w:numId="7">
    <w:abstractNumId w:val="33"/>
  </w:num>
  <w:num w:numId="8">
    <w:abstractNumId w:val="42"/>
  </w:num>
  <w:num w:numId="9">
    <w:abstractNumId w:val="29"/>
  </w:num>
  <w:num w:numId="10">
    <w:abstractNumId w:val="21"/>
  </w:num>
  <w:num w:numId="11">
    <w:abstractNumId w:val="1"/>
  </w:num>
  <w:num w:numId="12">
    <w:abstractNumId w:val="48"/>
  </w:num>
  <w:num w:numId="13">
    <w:abstractNumId w:val="27"/>
  </w:num>
  <w:num w:numId="14">
    <w:abstractNumId w:val="9"/>
  </w:num>
  <w:num w:numId="15">
    <w:abstractNumId w:val="25"/>
  </w:num>
  <w:num w:numId="16">
    <w:abstractNumId w:val="4"/>
  </w:num>
  <w:num w:numId="17">
    <w:abstractNumId w:val="14"/>
  </w:num>
  <w:num w:numId="18">
    <w:abstractNumId w:val="44"/>
  </w:num>
  <w:num w:numId="19">
    <w:abstractNumId w:val="24"/>
  </w:num>
  <w:num w:numId="20">
    <w:abstractNumId w:val="8"/>
  </w:num>
  <w:num w:numId="21">
    <w:abstractNumId w:val="43"/>
  </w:num>
  <w:num w:numId="22">
    <w:abstractNumId w:val="46"/>
  </w:num>
  <w:num w:numId="23">
    <w:abstractNumId w:val="30"/>
  </w:num>
  <w:num w:numId="24">
    <w:abstractNumId w:val="15"/>
  </w:num>
  <w:num w:numId="25">
    <w:abstractNumId w:val="37"/>
  </w:num>
  <w:num w:numId="26">
    <w:abstractNumId w:val="5"/>
  </w:num>
  <w:num w:numId="27">
    <w:abstractNumId w:val="16"/>
  </w:num>
  <w:num w:numId="28">
    <w:abstractNumId w:val="6"/>
  </w:num>
  <w:num w:numId="29">
    <w:abstractNumId w:val="35"/>
  </w:num>
  <w:num w:numId="30">
    <w:abstractNumId w:val="22"/>
  </w:num>
  <w:num w:numId="31">
    <w:abstractNumId w:val="11"/>
  </w:num>
  <w:num w:numId="32">
    <w:abstractNumId w:val="19"/>
  </w:num>
  <w:num w:numId="33">
    <w:abstractNumId w:val="36"/>
  </w:num>
  <w:num w:numId="34">
    <w:abstractNumId w:val="38"/>
  </w:num>
  <w:num w:numId="35">
    <w:abstractNumId w:val="18"/>
  </w:num>
  <w:num w:numId="36">
    <w:abstractNumId w:val="39"/>
  </w:num>
  <w:num w:numId="37">
    <w:abstractNumId w:val="13"/>
  </w:num>
  <w:num w:numId="38">
    <w:abstractNumId w:val="0"/>
  </w:num>
  <w:num w:numId="39">
    <w:abstractNumId w:val="31"/>
  </w:num>
  <w:num w:numId="40">
    <w:abstractNumId w:val="28"/>
  </w:num>
  <w:num w:numId="41">
    <w:abstractNumId w:val="12"/>
  </w:num>
  <w:num w:numId="42">
    <w:abstractNumId w:val="20"/>
  </w:num>
  <w:num w:numId="43">
    <w:abstractNumId w:val="17"/>
  </w:num>
  <w:num w:numId="44">
    <w:abstractNumId w:val="32"/>
  </w:num>
  <w:num w:numId="45">
    <w:abstractNumId w:val="10"/>
  </w:num>
  <w:num w:numId="46">
    <w:abstractNumId w:val="40"/>
  </w:num>
  <w:num w:numId="47">
    <w:abstractNumId w:val="41"/>
  </w:num>
  <w:num w:numId="48">
    <w:abstractNumId w:val="47"/>
  </w:num>
  <w:num w:numId="49">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C"/>
    <w:rsid w:val="00035302"/>
    <w:rsid w:val="00094CFD"/>
    <w:rsid w:val="000D536B"/>
    <w:rsid w:val="00163EAE"/>
    <w:rsid w:val="001C2DB2"/>
    <w:rsid w:val="00291058"/>
    <w:rsid w:val="002A0E26"/>
    <w:rsid w:val="002F2665"/>
    <w:rsid w:val="00314987"/>
    <w:rsid w:val="00327E9C"/>
    <w:rsid w:val="00353426"/>
    <w:rsid w:val="003A1DE2"/>
    <w:rsid w:val="003B7179"/>
    <w:rsid w:val="003D3218"/>
    <w:rsid w:val="00401EBB"/>
    <w:rsid w:val="004C015C"/>
    <w:rsid w:val="00500D5D"/>
    <w:rsid w:val="005300E3"/>
    <w:rsid w:val="00534845"/>
    <w:rsid w:val="0060492C"/>
    <w:rsid w:val="00677AD0"/>
    <w:rsid w:val="006C7D7C"/>
    <w:rsid w:val="007066A6"/>
    <w:rsid w:val="00722F63"/>
    <w:rsid w:val="00755EAF"/>
    <w:rsid w:val="0077336D"/>
    <w:rsid w:val="008340C6"/>
    <w:rsid w:val="00867D45"/>
    <w:rsid w:val="00872F54"/>
    <w:rsid w:val="00890990"/>
    <w:rsid w:val="00902DAD"/>
    <w:rsid w:val="00930CE3"/>
    <w:rsid w:val="009E1DE1"/>
    <w:rsid w:val="00A21B49"/>
    <w:rsid w:val="00A5169F"/>
    <w:rsid w:val="00A557FF"/>
    <w:rsid w:val="00AE1F75"/>
    <w:rsid w:val="00B90BE9"/>
    <w:rsid w:val="00BE63D4"/>
    <w:rsid w:val="00BF4217"/>
    <w:rsid w:val="00C02EF6"/>
    <w:rsid w:val="00C0507A"/>
    <w:rsid w:val="00C27867"/>
    <w:rsid w:val="00C33376"/>
    <w:rsid w:val="00C5593C"/>
    <w:rsid w:val="00CA1408"/>
    <w:rsid w:val="00D532CC"/>
    <w:rsid w:val="00D77629"/>
    <w:rsid w:val="00DD4245"/>
    <w:rsid w:val="00DD460D"/>
    <w:rsid w:val="00DE0D5E"/>
    <w:rsid w:val="00E01821"/>
    <w:rsid w:val="00E36D47"/>
    <w:rsid w:val="00E64106"/>
    <w:rsid w:val="00E82676"/>
    <w:rsid w:val="00F16863"/>
    <w:rsid w:val="00F307ED"/>
    <w:rsid w:val="00F55D78"/>
    <w:rsid w:val="00F56A82"/>
    <w:rsid w:val="00F725F6"/>
    <w:rsid w:val="00F876DF"/>
    <w:rsid w:val="00FE51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98B2"/>
  <w15:docId w15:val="{2E536E25-28A3-438A-970B-293143D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36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53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A1408"/>
    <w:pPr>
      <w:ind w:left="720"/>
      <w:contextualSpacing/>
    </w:pPr>
  </w:style>
  <w:style w:type="paragraph" w:styleId="Intestazione">
    <w:name w:val="header"/>
    <w:basedOn w:val="Normale"/>
    <w:link w:val="IntestazioneCarattere"/>
    <w:uiPriority w:val="99"/>
    <w:unhideWhenUsed/>
    <w:rsid w:val="00B90B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BE9"/>
  </w:style>
  <w:style w:type="paragraph" w:styleId="Pidipagina">
    <w:name w:val="footer"/>
    <w:basedOn w:val="Normale"/>
    <w:link w:val="PidipaginaCarattere"/>
    <w:uiPriority w:val="99"/>
    <w:unhideWhenUsed/>
    <w:rsid w:val="00B90B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BE9"/>
  </w:style>
  <w:style w:type="paragraph" w:styleId="Titolo">
    <w:name w:val="Title"/>
    <w:basedOn w:val="Normale"/>
    <w:next w:val="Sottotitolo"/>
    <w:link w:val="TitoloCarattere"/>
    <w:qFormat/>
    <w:rsid w:val="00F307ED"/>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noProof/>
      <w:sz w:val="40"/>
      <w:szCs w:val="20"/>
      <w:lang w:val="x-none" w:eastAsia="x-none"/>
    </w:rPr>
  </w:style>
  <w:style w:type="character" w:customStyle="1" w:styleId="TitoloCarattere">
    <w:name w:val="Titolo Carattere"/>
    <w:basedOn w:val="Carpredefinitoparagrafo"/>
    <w:link w:val="Titolo"/>
    <w:rsid w:val="00F307ED"/>
    <w:rPr>
      <w:rFonts w:ascii="Times New Roman" w:eastAsia="Times New Roman" w:hAnsi="Times New Roman" w:cs="Times New Roman"/>
      <w:b/>
      <w:noProof/>
      <w:sz w:val="40"/>
      <w:szCs w:val="20"/>
      <w:lang w:val="x-none" w:eastAsia="x-none"/>
    </w:rPr>
  </w:style>
  <w:style w:type="paragraph" w:styleId="Sottotitolo">
    <w:name w:val="Subtitle"/>
    <w:basedOn w:val="Normale"/>
    <w:next w:val="Normale"/>
    <w:link w:val="SottotitoloCarattere"/>
    <w:uiPriority w:val="11"/>
    <w:qFormat/>
    <w:rsid w:val="00F307E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307ED"/>
    <w:rPr>
      <w:rFonts w:eastAsiaTheme="minorEastAsia"/>
      <w:color w:val="5A5A5A" w:themeColor="text1" w:themeTint="A5"/>
      <w:spacing w:val="15"/>
    </w:rPr>
  </w:style>
  <w:style w:type="character" w:styleId="Collegamentoipertestuale">
    <w:name w:val="Hyperlink"/>
    <w:basedOn w:val="Carpredefinitoparagrafo"/>
    <w:uiPriority w:val="99"/>
    <w:semiHidden/>
    <w:unhideWhenUsed/>
    <w:rsid w:val="002F2665"/>
    <w:rPr>
      <w:color w:val="0000FF"/>
      <w:u w:val="single"/>
    </w:rPr>
  </w:style>
  <w:style w:type="character" w:customStyle="1" w:styleId="Titolo1Carattere">
    <w:name w:val="Titolo 1 Carattere"/>
    <w:basedOn w:val="Carpredefinitoparagrafo"/>
    <w:link w:val="Titolo1"/>
    <w:uiPriority w:val="9"/>
    <w:rsid w:val="00E36D47"/>
    <w:rPr>
      <w:rFonts w:ascii="Times New Roman" w:eastAsia="Times New Roman" w:hAnsi="Times New Roman" w:cs="Times New Roman"/>
      <w:b/>
      <w:bCs/>
      <w:kern w:val="36"/>
      <w:sz w:val="48"/>
      <w:szCs w:val="48"/>
      <w:lang w:eastAsia="it-IT"/>
    </w:rPr>
  </w:style>
  <w:style w:type="character" w:styleId="Collegamentovisitato">
    <w:name w:val="FollowedHyperlink"/>
    <w:basedOn w:val="Carpredefinitoparagrafo"/>
    <w:uiPriority w:val="99"/>
    <w:semiHidden/>
    <w:unhideWhenUsed/>
    <w:rsid w:val="00500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1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uolaoltre.it/webinar-landing-page-chiara-carlett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1B5E-0743-4FFB-8B87-D876BD7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4385</Words>
  <Characters>24996</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2021-01-12T09:48:00Z</dcterms:created>
  <dcterms:modified xsi:type="dcterms:W3CDTF">2021-01-12T09:48:00Z</dcterms:modified>
</cp:coreProperties>
</file>